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A52" w:rsidRPr="008D6A52" w:rsidRDefault="008D6A52" w:rsidP="00BB0CEF">
      <w:pPr>
        <w:widowControl/>
        <w:shd w:val="clear" w:color="auto" w:fill="FFFFFF"/>
        <w:spacing w:line="360" w:lineRule="auto"/>
        <w:jc w:val="left"/>
        <w:rPr>
          <w:rFonts w:ascii="Arial" w:eastAsia="宋体" w:hAnsi="Arial" w:cs="Arial"/>
          <w:b/>
          <w:bCs/>
          <w:color w:val="000000"/>
          <w:kern w:val="0"/>
          <w:sz w:val="18"/>
          <w:szCs w:val="18"/>
        </w:rPr>
      </w:pPr>
      <w:r w:rsidRPr="008D6A52">
        <w:rPr>
          <w:rFonts w:ascii="Arial" w:eastAsia="宋体" w:hAnsi="Arial" w:cs="Arial"/>
          <w:b/>
          <w:bCs/>
          <w:color w:val="000000"/>
          <w:kern w:val="0"/>
          <w:sz w:val="18"/>
          <w:szCs w:val="18"/>
        </w:rPr>
        <w:t>索</w:t>
      </w:r>
      <w:r w:rsidRPr="008D6A52">
        <w:rPr>
          <w:rFonts w:ascii="Arial" w:eastAsia="宋体" w:hAnsi="Arial" w:cs="Arial"/>
          <w:b/>
          <w:bCs/>
          <w:color w:val="000000"/>
          <w:kern w:val="0"/>
          <w:sz w:val="18"/>
          <w:szCs w:val="18"/>
        </w:rPr>
        <w:t>  </w:t>
      </w:r>
      <w:r w:rsidRPr="008D6A52">
        <w:rPr>
          <w:rFonts w:ascii="Arial" w:eastAsia="宋体" w:hAnsi="Arial" w:cs="Arial"/>
          <w:b/>
          <w:bCs/>
          <w:color w:val="000000"/>
          <w:kern w:val="0"/>
          <w:sz w:val="18"/>
          <w:szCs w:val="18"/>
        </w:rPr>
        <w:t>引</w:t>
      </w:r>
      <w:r w:rsidRPr="008D6A52">
        <w:rPr>
          <w:rFonts w:ascii="Arial" w:eastAsia="宋体" w:hAnsi="Arial" w:cs="Arial"/>
          <w:b/>
          <w:bCs/>
          <w:color w:val="000000"/>
          <w:kern w:val="0"/>
          <w:sz w:val="18"/>
          <w:szCs w:val="18"/>
        </w:rPr>
        <w:t>  </w:t>
      </w:r>
      <w:r w:rsidRPr="008D6A52">
        <w:rPr>
          <w:rFonts w:ascii="Arial" w:eastAsia="宋体" w:hAnsi="Arial" w:cs="Arial"/>
          <w:b/>
          <w:bCs/>
          <w:color w:val="000000"/>
          <w:kern w:val="0"/>
          <w:sz w:val="18"/>
          <w:szCs w:val="18"/>
        </w:rPr>
        <w:t>号：</w:t>
      </w:r>
    </w:p>
    <w:p w:rsidR="008D6A52" w:rsidRPr="008D6A52" w:rsidRDefault="008D6A52" w:rsidP="00BB0CEF">
      <w:pPr>
        <w:widowControl/>
        <w:shd w:val="clear" w:color="auto" w:fill="FFFFFF"/>
        <w:spacing w:line="360" w:lineRule="auto"/>
        <w:jc w:val="left"/>
        <w:rPr>
          <w:rFonts w:ascii="Arial" w:eastAsia="宋体" w:hAnsi="Arial" w:cs="Arial"/>
          <w:color w:val="000000"/>
          <w:kern w:val="0"/>
          <w:sz w:val="18"/>
          <w:szCs w:val="18"/>
        </w:rPr>
      </w:pPr>
      <w:r w:rsidRPr="008D6A52">
        <w:rPr>
          <w:rFonts w:ascii="Arial" w:eastAsia="宋体" w:hAnsi="Arial" w:cs="Arial"/>
          <w:color w:val="000000"/>
          <w:kern w:val="0"/>
          <w:sz w:val="18"/>
          <w:szCs w:val="18"/>
        </w:rPr>
        <w:t>717823004/2014-00205</w:t>
      </w:r>
    </w:p>
    <w:p w:rsidR="008D6A52" w:rsidRPr="008D6A52" w:rsidRDefault="008D6A52" w:rsidP="00BB0CEF">
      <w:pPr>
        <w:widowControl/>
        <w:shd w:val="clear" w:color="auto" w:fill="FFFFFF"/>
        <w:spacing w:line="360" w:lineRule="auto"/>
        <w:jc w:val="left"/>
        <w:rPr>
          <w:rFonts w:ascii="Arial" w:eastAsia="宋体" w:hAnsi="Arial" w:cs="Arial"/>
          <w:b/>
          <w:bCs/>
          <w:color w:val="000000"/>
          <w:kern w:val="0"/>
          <w:sz w:val="18"/>
          <w:szCs w:val="18"/>
        </w:rPr>
      </w:pPr>
      <w:r w:rsidRPr="008D6A52">
        <w:rPr>
          <w:rFonts w:ascii="Arial" w:eastAsia="宋体" w:hAnsi="Arial" w:cs="Arial"/>
          <w:b/>
          <w:bCs/>
          <w:color w:val="000000"/>
          <w:kern w:val="0"/>
          <w:sz w:val="18"/>
          <w:szCs w:val="18"/>
        </w:rPr>
        <w:t>分</w:t>
      </w:r>
      <w:r w:rsidRPr="008D6A52">
        <w:rPr>
          <w:rFonts w:ascii="Arial" w:eastAsia="宋体" w:hAnsi="Arial" w:cs="Arial"/>
          <w:b/>
          <w:bCs/>
          <w:color w:val="000000"/>
          <w:kern w:val="0"/>
          <w:sz w:val="18"/>
          <w:szCs w:val="18"/>
        </w:rPr>
        <w:t>        </w:t>
      </w:r>
      <w:r w:rsidRPr="008D6A52">
        <w:rPr>
          <w:rFonts w:ascii="Arial" w:eastAsia="宋体" w:hAnsi="Arial" w:cs="Arial"/>
          <w:b/>
          <w:bCs/>
          <w:color w:val="000000"/>
          <w:kern w:val="0"/>
          <w:sz w:val="18"/>
          <w:szCs w:val="18"/>
        </w:rPr>
        <w:t>类：</w:t>
      </w:r>
    </w:p>
    <w:p w:rsidR="008D6A52" w:rsidRPr="008D6A52" w:rsidRDefault="008D6A52" w:rsidP="00BB0CEF">
      <w:pPr>
        <w:widowControl/>
        <w:shd w:val="clear" w:color="auto" w:fill="FFFFFF"/>
        <w:spacing w:line="360" w:lineRule="auto"/>
        <w:jc w:val="left"/>
        <w:rPr>
          <w:rFonts w:ascii="Arial" w:eastAsia="宋体" w:hAnsi="Arial" w:cs="Arial"/>
          <w:color w:val="000000"/>
          <w:kern w:val="0"/>
          <w:sz w:val="18"/>
          <w:szCs w:val="18"/>
        </w:rPr>
      </w:pPr>
      <w:r w:rsidRPr="008D6A52">
        <w:rPr>
          <w:rFonts w:ascii="Arial" w:eastAsia="宋体" w:hAnsi="Arial" w:cs="Arial"/>
          <w:color w:val="000000"/>
          <w:kern w:val="0"/>
          <w:sz w:val="18"/>
          <w:szCs w:val="18"/>
        </w:rPr>
        <w:t>工作通知</w:t>
      </w:r>
      <w:r w:rsidRPr="008D6A52">
        <w:rPr>
          <w:rFonts w:ascii="Arial" w:eastAsia="宋体" w:hAnsi="Arial" w:cs="Arial"/>
          <w:color w:val="000000"/>
          <w:kern w:val="0"/>
          <w:sz w:val="18"/>
          <w:szCs w:val="18"/>
        </w:rPr>
        <w:t> ; </w:t>
      </w:r>
      <w:r w:rsidRPr="008D6A52">
        <w:rPr>
          <w:rFonts w:ascii="Arial" w:eastAsia="宋体" w:hAnsi="Arial" w:cs="Arial"/>
          <w:color w:val="000000"/>
          <w:kern w:val="0"/>
          <w:sz w:val="18"/>
          <w:szCs w:val="18"/>
        </w:rPr>
        <w:t>厅函</w:t>
      </w:r>
    </w:p>
    <w:p w:rsidR="008D6A52" w:rsidRPr="008D6A52" w:rsidRDefault="008D6A52" w:rsidP="00BB0CEF">
      <w:pPr>
        <w:widowControl/>
        <w:shd w:val="clear" w:color="auto" w:fill="FFFFFF"/>
        <w:spacing w:line="360" w:lineRule="auto"/>
        <w:jc w:val="left"/>
        <w:rPr>
          <w:rFonts w:ascii="Arial" w:eastAsia="宋体" w:hAnsi="Arial" w:cs="Arial"/>
          <w:b/>
          <w:bCs/>
          <w:color w:val="000000"/>
          <w:kern w:val="0"/>
          <w:sz w:val="18"/>
          <w:szCs w:val="18"/>
        </w:rPr>
      </w:pPr>
      <w:r w:rsidRPr="008D6A52">
        <w:rPr>
          <w:rFonts w:ascii="Arial" w:eastAsia="宋体" w:hAnsi="Arial" w:cs="Arial"/>
          <w:b/>
          <w:bCs/>
          <w:color w:val="000000"/>
          <w:kern w:val="0"/>
          <w:sz w:val="18"/>
          <w:szCs w:val="18"/>
        </w:rPr>
        <w:t>发布单位：</w:t>
      </w:r>
    </w:p>
    <w:p w:rsidR="008D6A52" w:rsidRPr="008D6A52" w:rsidRDefault="008D6A52" w:rsidP="00BB0CEF">
      <w:pPr>
        <w:widowControl/>
        <w:shd w:val="clear" w:color="auto" w:fill="FFFFFF"/>
        <w:spacing w:line="360" w:lineRule="auto"/>
        <w:jc w:val="left"/>
        <w:rPr>
          <w:rFonts w:ascii="Arial" w:eastAsia="宋体" w:hAnsi="Arial" w:cs="Arial"/>
          <w:color w:val="000000"/>
          <w:kern w:val="0"/>
          <w:sz w:val="18"/>
          <w:szCs w:val="18"/>
        </w:rPr>
      </w:pPr>
      <w:r w:rsidRPr="008D6A52">
        <w:rPr>
          <w:rFonts w:ascii="Arial" w:eastAsia="宋体" w:hAnsi="Arial" w:cs="Arial"/>
          <w:color w:val="000000"/>
          <w:kern w:val="0"/>
          <w:sz w:val="18"/>
          <w:szCs w:val="18"/>
        </w:rPr>
        <w:t>专业技术人员管理司</w:t>
      </w:r>
    </w:p>
    <w:p w:rsidR="008D6A52" w:rsidRPr="008D6A52" w:rsidRDefault="008D6A52" w:rsidP="00BB0CEF">
      <w:pPr>
        <w:widowControl/>
        <w:shd w:val="clear" w:color="auto" w:fill="FFFFFF"/>
        <w:spacing w:line="360" w:lineRule="auto"/>
        <w:jc w:val="left"/>
        <w:rPr>
          <w:rFonts w:ascii="Arial" w:eastAsia="宋体" w:hAnsi="Arial" w:cs="Arial"/>
          <w:b/>
          <w:bCs/>
          <w:color w:val="000000"/>
          <w:kern w:val="0"/>
          <w:sz w:val="18"/>
          <w:szCs w:val="18"/>
        </w:rPr>
      </w:pPr>
      <w:r w:rsidRPr="008D6A52">
        <w:rPr>
          <w:rFonts w:ascii="Arial" w:eastAsia="宋体" w:hAnsi="Arial" w:cs="Arial"/>
          <w:b/>
          <w:bCs/>
          <w:color w:val="000000"/>
          <w:kern w:val="0"/>
          <w:sz w:val="18"/>
          <w:szCs w:val="18"/>
        </w:rPr>
        <w:t>发文日期：</w:t>
      </w:r>
    </w:p>
    <w:p w:rsidR="008D6A52" w:rsidRPr="008D6A52" w:rsidRDefault="008D6A52" w:rsidP="00BB0CEF">
      <w:pPr>
        <w:widowControl/>
        <w:shd w:val="clear" w:color="auto" w:fill="FFFFFF"/>
        <w:spacing w:line="360" w:lineRule="auto"/>
        <w:jc w:val="left"/>
        <w:rPr>
          <w:rFonts w:ascii="Arial" w:eastAsia="宋体" w:hAnsi="Arial" w:cs="Arial"/>
          <w:color w:val="000000"/>
          <w:kern w:val="0"/>
          <w:sz w:val="18"/>
          <w:szCs w:val="18"/>
        </w:rPr>
      </w:pPr>
      <w:r w:rsidRPr="008D6A52">
        <w:rPr>
          <w:rFonts w:ascii="Arial" w:eastAsia="宋体" w:hAnsi="Arial" w:cs="Arial"/>
          <w:color w:val="000000"/>
          <w:kern w:val="0"/>
          <w:sz w:val="18"/>
          <w:szCs w:val="18"/>
        </w:rPr>
        <w:t>2014</w:t>
      </w:r>
      <w:r w:rsidRPr="008D6A52">
        <w:rPr>
          <w:rFonts w:ascii="Arial" w:eastAsia="宋体" w:hAnsi="Arial" w:cs="Arial"/>
          <w:color w:val="000000"/>
          <w:kern w:val="0"/>
          <w:sz w:val="18"/>
          <w:szCs w:val="18"/>
        </w:rPr>
        <w:t>年</w:t>
      </w:r>
      <w:r w:rsidRPr="008D6A52">
        <w:rPr>
          <w:rFonts w:ascii="Arial" w:eastAsia="宋体" w:hAnsi="Arial" w:cs="Arial"/>
          <w:color w:val="000000"/>
          <w:kern w:val="0"/>
          <w:sz w:val="18"/>
          <w:szCs w:val="18"/>
        </w:rPr>
        <w:t>10</w:t>
      </w:r>
      <w:r w:rsidRPr="008D6A52">
        <w:rPr>
          <w:rFonts w:ascii="Arial" w:eastAsia="宋体" w:hAnsi="Arial" w:cs="Arial"/>
          <w:color w:val="000000"/>
          <w:kern w:val="0"/>
          <w:sz w:val="18"/>
          <w:szCs w:val="18"/>
        </w:rPr>
        <w:t>月</w:t>
      </w:r>
      <w:r w:rsidRPr="008D6A52">
        <w:rPr>
          <w:rFonts w:ascii="Arial" w:eastAsia="宋体" w:hAnsi="Arial" w:cs="Arial"/>
          <w:color w:val="000000"/>
          <w:kern w:val="0"/>
          <w:sz w:val="18"/>
          <w:szCs w:val="18"/>
        </w:rPr>
        <w:t>28</w:t>
      </w:r>
      <w:r w:rsidRPr="008D6A52">
        <w:rPr>
          <w:rFonts w:ascii="Arial" w:eastAsia="宋体" w:hAnsi="Arial" w:cs="Arial"/>
          <w:color w:val="000000"/>
          <w:kern w:val="0"/>
          <w:sz w:val="18"/>
          <w:szCs w:val="18"/>
        </w:rPr>
        <w:t>日</w:t>
      </w:r>
    </w:p>
    <w:p w:rsidR="008D6A52" w:rsidRPr="008D6A52" w:rsidRDefault="008D6A52" w:rsidP="00BB0CEF">
      <w:pPr>
        <w:widowControl/>
        <w:shd w:val="clear" w:color="auto" w:fill="FFFFFF"/>
        <w:spacing w:line="360" w:lineRule="auto"/>
        <w:jc w:val="left"/>
        <w:rPr>
          <w:rFonts w:ascii="Arial" w:eastAsia="宋体" w:hAnsi="Arial" w:cs="Arial"/>
          <w:b/>
          <w:bCs/>
          <w:color w:val="000000"/>
          <w:kern w:val="0"/>
          <w:sz w:val="18"/>
          <w:szCs w:val="18"/>
        </w:rPr>
      </w:pPr>
      <w:r w:rsidRPr="008D6A52">
        <w:rPr>
          <w:rFonts w:ascii="Arial" w:eastAsia="宋体" w:hAnsi="Arial" w:cs="Arial"/>
          <w:b/>
          <w:bCs/>
          <w:color w:val="000000"/>
          <w:kern w:val="0"/>
          <w:sz w:val="18"/>
          <w:szCs w:val="18"/>
        </w:rPr>
        <w:t>名</w:t>
      </w:r>
      <w:r w:rsidRPr="008D6A52">
        <w:rPr>
          <w:rFonts w:ascii="Arial" w:eastAsia="宋体" w:hAnsi="Arial" w:cs="Arial"/>
          <w:b/>
          <w:bCs/>
          <w:color w:val="000000"/>
          <w:kern w:val="0"/>
          <w:sz w:val="18"/>
          <w:szCs w:val="18"/>
        </w:rPr>
        <w:t>         </w:t>
      </w:r>
      <w:r w:rsidRPr="008D6A52">
        <w:rPr>
          <w:rFonts w:ascii="Arial" w:eastAsia="宋体" w:hAnsi="Arial" w:cs="Arial"/>
          <w:b/>
          <w:bCs/>
          <w:color w:val="000000"/>
          <w:kern w:val="0"/>
          <w:sz w:val="18"/>
          <w:szCs w:val="18"/>
        </w:rPr>
        <w:t>称：</w:t>
      </w:r>
    </w:p>
    <w:p w:rsidR="008D6A52" w:rsidRPr="008D6A52" w:rsidRDefault="008D6A52" w:rsidP="00BB0CEF">
      <w:pPr>
        <w:widowControl/>
        <w:shd w:val="clear" w:color="auto" w:fill="FFFFFF"/>
        <w:spacing w:line="360" w:lineRule="auto"/>
        <w:jc w:val="left"/>
        <w:rPr>
          <w:rFonts w:ascii="Arial" w:eastAsia="宋体" w:hAnsi="Arial" w:cs="Arial"/>
          <w:color w:val="000000"/>
          <w:kern w:val="0"/>
          <w:sz w:val="18"/>
          <w:szCs w:val="18"/>
        </w:rPr>
      </w:pPr>
      <w:r w:rsidRPr="008D6A52">
        <w:rPr>
          <w:rFonts w:ascii="Arial" w:eastAsia="宋体" w:hAnsi="Arial" w:cs="Arial"/>
          <w:color w:val="000000"/>
          <w:kern w:val="0"/>
          <w:sz w:val="18"/>
          <w:szCs w:val="18"/>
        </w:rPr>
        <w:t>中共中央组织部办公厅</w:t>
      </w:r>
      <w:r w:rsidRPr="008D6A52">
        <w:rPr>
          <w:rFonts w:ascii="Arial" w:eastAsia="宋体" w:hAnsi="Arial" w:cs="Arial"/>
          <w:color w:val="000000"/>
          <w:kern w:val="0"/>
          <w:sz w:val="18"/>
          <w:szCs w:val="18"/>
        </w:rPr>
        <w:t xml:space="preserve"> </w:t>
      </w:r>
      <w:r w:rsidRPr="008D6A52">
        <w:rPr>
          <w:rFonts w:ascii="Arial" w:eastAsia="宋体" w:hAnsi="Arial" w:cs="Arial"/>
          <w:color w:val="000000"/>
          <w:kern w:val="0"/>
          <w:sz w:val="18"/>
          <w:szCs w:val="18"/>
        </w:rPr>
        <w:t>人力资源社会保障部办公厅</w:t>
      </w:r>
      <w:r w:rsidRPr="008D6A52">
        <w:rPr>
          <w:rFonts w:ascii="Arial" w:eastAsia="宋体" w:hAnsi="Arial" w:cs="Arial"/>
          <w:color w:val="000000"/>
          <w:kern w:val="0"/>
          <w:sz w:val="18"/>
          <w:szCs w:val="18"/>
        </w:rPr>
        <w:t xml:space="preserve"> </w:t>
      </w:r>
      <w:r w:rsidRPr="008D6A52">
        <w:rPr>
          <w:rFonts w:ascii="Arial" w:eastAsia="宋体" w:hAnsi="Arial" w:cs="Arial"/>
          <w:color w:val="000000"/>
          <w:kern w:val="0"/>
          <w:sz w:val="18"/>
          <w:szCs w:val="18"/>
        </w:rPr>
        <w:t>国家外专局办公室关于为外籍高层次引进人才提供签证及居留便利备案工作有关问题的通知</w:t>
      </w:r>
    </w:p>
    <w:p w:rsidR="008D6A52" w:rsidRPr="008D6A52" w:rsidRDefault="008D6A52" w:rsidP="00BB0CEF">
      <w:pPr>
        <w:widowControl/>
        <w:shd w:val="clear" w:color="auto" w:fill="FFFFFF"/>
        <w:spacing w:line="360" w:lineRule="auto"/>
        <w:jc w:val="left"/>
        <w:rPr>
          <w:rFonts w:ascii="Arial" w:eastAsia="宋体" w:hAnsi="Arial" w:cs="Arial"/>
          <w:b/>
          <w:bCs/>
          <w:color w:val="000000"/>
          <w:kern w:val="0"/>
          <w:sz w:val="18"/>
          <w:szCs w:val="18"/>
        </w:rPr>
      </w:pPr>
      <w:r w:rsidRPr="008D6A52">
        <w:rPr>
          <w:rFonts w:ascii="Arial" w:eastAsia="宋体" w:hAnsi="Arial" w:cs="Arial"/>
          <w:b/>
          <w:bCs/>
          <w:color w:val="000000"/>
          <w:kern w:val="0"/>
          <w:sz w:val="18"/>
          <w:szCs w:val="18"/>
        </w:rPr>
        <w:t>文</w:t>
      </w:r>
      <w:r w:rsidRPr="008D6A52">
        <w:rPr>
          <w:rFonts w:ascii="Arial" w:eastAsia="宋体" w:hAnsi="Arial" w:cs="Arial"/>
          <w:b/>
          <w:bCs/>
          <w:color w:val="000000"/>
          <w:kern w:val="0"/>
          <w:sz w:val="18"/>
          <w:szCs w:val="18"/>
        </w:rPr>
        <w:t>         </w:t>
      </w:r>
      <w:r w:rsidRPr="008D6A52">
        <w:rPr>
          <w:rFonts w:ascii="Arial" w:eastAsia="宋体" w:hAnsi="Arial" w:cs="Arial"/>
          <w:b/>
          <w:bCs/>
          <w:color w:val="000000"/>
          <w:kern w:val="0"/>
          <w:sz w:val="18"/>
          <w:szCs w:val="18"/>
        </w:rPr>
        <w:t>号：</w:t>
      </w:r>
    </w:p>
    <w:p w:rsidR="008D6A52" w:rsidRPr="008D6A52" w:rsidRDefault="008D6A52" w:rsidP="00BB0CEF">
      <w:pPr>
        <w:widowControl/>
        <w:shd w:val="clear" w:color="auto" w:fill="FFFFFF"/>
        <w:spacing w:line="360" w:lineRule="auto"/>
        <w:jc w:val="left"/>
        <w:rPr>
          <w:rFonts w:ascii="Arial" w:eastAsia="宋体" w:hAnsi="Arial" w:cs="Arial"/>
          <w:color w:val="000000"/>
          <w:kern w:val="0"/>
          <w:sz w:val="18"/>
          <w:szCs w:val="18"/>
        </w:rPr>
      </w:pPr>
      <w:proofErr w:type="gramStart"/>
      <w:r w:rsidRPr="008D6A52">
        <w:rPr>
          <w:rFonts w:ascii="Arial" w:eastAsia="宋体" w:hAnsi="Arial" w:cs="Arial"/>
          <w:color w:val="000000"/>
          <w:kern w:val="0"/>
          <w:sz w:val="18"/>
          <w:szCs w:val="18"/>
        </w:rPr>
        <w:t>人社厅函</w:t>
      </w:r>
      <w:proofErr w:type="gramEnd"/>
      <w:r w:rsidRPr="008D6A52">
        <w:rPr>
          <w:rFonts w:ascii="Arial" w:eastAsia="宋体" w:hAnsi="Arial" w:cs="Arial"/>
          <w:color w:val="000000"/>
          <w:kern w:val="0"/>
          <w:sz w:val="18"/>
          <w:szCs w:val="18"/>
        </w:rPr>
        <w:t>〔</w:t>
      </w:r>
      <w:r w:rsidRPr="008D6A52">
        <w:rPr>
          <w:rFonts w:ascii="Arial" w:eastAsia="宋体" w:hAnsi="Arial" w:cs="Arial"/>
          <w:color w:val="000000"/>
          <w:kern w:val="0"/>
          <w:sz w:val="18"/>
          <w:szCs w:val="18"/>
        </w:rPr>
        <w:t>2014</w:t>
      </w:r>
      <w:r w:rsidRPr="008D6A52">
        <w:rPr>
          <w:rFonts w:ascii="Arial" w:eastAsia="宋体" w:hAnsi="Arial" w:cs="Arial"/>
          <w:color w:val="000000"/>
          <w:kern w:val="0"/>
          <w:sz w:val="18"/>
          <w:szCs w:val="18"/>
        </w:rPr>
        <w:t>〕</w:t>
      </w:r>
      <w:r w:rsidRPr="008D6A52">
        <w:rPr>
          <w:rFonts w:ascii="Arial" w:eastAsia="宋体" w:hAnsi="Arial" w:cs="Arial"/>
          <w:color w:val="000000"/>
          <w:kern w:val="0"/>
          <w:sz w:val="18"/>
          <w:szCs w:val="18"/>
        </w:rPr>
        <w:t>432</w:t>
      </w:r>
      <w:r w:rsidRPr="008D6A52">
        <w:rPr>
          <w:rFonts w:ascii="Arial" w:eastAsia="宋体" w:hAnsi="Arial" w:cs="Arial"/>
          <w:color w:val="000000"/>
          <w:kern w:val="0"/>
          <w:sz w:val="18"/>
          <w:szCs w:val="18"/>
        </w:rPr>
        <w:t>号</w:t>
      </w:r>
    </w:p>
    <w:p w:rsidR="008D6A52" w:rsidRDefault="008D6A52" w:rsidP="00BB0CEF">
      <w:pPr>
        <w:widowControl/>
        <w:shd w:val="clear" w:color="auto" w:fill="FFFFFF"/>
        <w:spacing w:line="360" w:lineRule="auto"/>
        <w:jc w:val="center"/>
        <w:rPr>
          <w:rFonts w:ascii="Arial" w:eastAsia="宋体" w:hAnsi="Arial" w:cs="Arial"/>
          <w:b/>
          <w:bCs/>
          <w:color w:val="000000"/>
          <w:kern w:val="0"/>
          <w:sz w:val="24"/>
          <w:szCs w:val="24"/>
        </w:rPr>
      </w:pPr>
    </w:p>
    <w:p w:rsidR="008D6A52" w:rsidRPr="008D6A52" w:rsidRDefault="008D6A52" w:rsidP="00BB0CEF">
      <w:pPr>
        <w:widowControl/>
        <w:shd w:val="clear" w:color="auto" w:fill="FFFFFF"/>
        <w:spacing w:line="360" w:lineRule="auto"/>
        <w:jc w:val="center"/>
        <w:rPr>
          <w:rFonts w:ascii="Arial" w:eastAsia="宋体" w:hAnsi="Arial" w:cs="Arial"/>
          <w:b/>
          <w:bCs/>
          <w:color w:val="000000"/>
          <w:kern w:val="0"/>
          <w:sz w:val="24"/>
          <w:szCs w:val="24"/>
        </w:rPr>
      </w:pPr>
      <w:r w:rsidRPr="008D6A52">
        <w:rPr>
          <w:rFonts w:ascii="Arial" w:eastAsia="宋体" w:hAnsi="Arial" w:cs="Arial"/>
          <w:b/>
          <w:bCs/>
          <w:color w:val="000000"/>
          <w:kern w:val="0"/>
          <w:sz w:val="24"/>
          <w:szCs w:val="24"/>
        </w:rPr>
        <w:t>中共中央组织部办公厅</w:t>
      </w:r>
      <w:r w:rsidRPr="008D6A52">
        <w:rPr>
          <w:rFonts w:ascii="Arial" w:eastAsia="宋体" w:hAnsi="Arial" w:cs="Arial"/>
          <w:b/>
          <w:bCs/>
          <w:color w:val="000000"/>
          <w:kern w:val="0"/>
          <w:sz w:val="24"/>
          <w:szCs w:val="24"/>
        </w:rPr>
        <w:t xml:space="preserve"> </w:t>
      </w:r>
      <w:r w:rsidRPr="008D6A52">
        <w:rPr>
          <w:rFonts w:ascii="Arial" w:eastAsia="宋体" w:hAnsi="Arial" w:cs="Arial"/>
          <w:b/>
          <w:bCs/>
          <w:color w:val="000000"/>
          <w:kern w:val="0"/>
          <w:sz w:val="24"/>
          <w:szCs w:val="24"/>
        </w:rPr>
        <w:t>人力资源社会保障部办公厅</w:t>
      </w:r>
      <w:r w:rsidRPr="008D6A52">
        <w:rPr>
          <w:rFonts w:ascii="Arial" w:eastAsia="宋体" w:hAnsi="Arial" w:cs="Arial"/>
          <w:b/>
          <w:bCs/>
          <w:color w:val="000000"/>
          <w:kern w:val="0"/>
          <w:sz w:val="24"/>
          <w:szCs w:val="24"/>
        </w:rPr>
        <w:t xml:space="preserve"> </w:t>
      </w:r>
      <w:r w:rsidRPr="008D6A52">
        <w:rPr>
          <w:rFonts w:ascii="Arial" w:eastAsia="宋体" w:hAnsi="Arial" w:cs="Arial"/>
          <w:b/>
          <w:bCs/>
          <w:color w:val="000000"/>
          <w:kern w:val="0"/>
          <w:sz w:val="24"/>
          <w:szCs w:val="24"/>
        </w:rPr>
        <w:t>国家外专局办公室关于为外籍高层次引进人才提供签证及居留便利备案工作有关问题的通知</w:t>
      </w:r>
    </w:p>
    <w:p w:rsidR="008D6A52" w:rsidRPr="008D6A52" w:rsidRDefault="008D6A52" w:rsidP="00BB0CEF">
      <w:pPr>
        <w:widowControl/>
        <w:shd w:val="clear" w:color="auto" w:fill="FFFFFF"/>
        <w:spacing w:line="360" w:lineRule="auto"/>
        <w:jc w:val="right"/>
        <w:rPr>
          <w:rFonts w:ascii="Arial" w:eastAsia="宋体" w:hAnsi="Arial" w:cs="Arial"/>
          <w:color w:val="000000"/>
          <w:kern w:val="0"/>
          <w:sz w:val="18"/>
          <w:szCs w:val="18"/>
        </w:rPr>
      </w:pPr>
      <w:r w:rsidRPr="008D6A52">
        <w:rPr>
          <w:rFonts w:ascii="Arial" w:eastAsia="宋体" w:hAnsi="Arial" w:cs="Arial"/>
          <w:color w:val="000000"/>
          <w:kern w:val="0"/>
          <w:sz w:val="18"/>
          <w:szCs w:val="18"/>
        </w:rPr>
        <w:t>浏览次数：</w:t>
      </w:r>
      <w:r w:rsidRPr="008D6A52">
        <w:rPr>
          <w:rFonts w:ascii="Arial" w:eastAsia="宋体" w:hAnsi="Arial" w:cs="Arial"/>
          <w:color w:val="000000"/>
          <w:kern w:val="0"/>
          <w:sz w:val="18"/>
          <w:szCs w:val="18"/>
        </w:rPr>
        <w:t>2275</w:t>
      </w:r>
    </w:p>
    <w:p w:rsidR="008D6A52" w:rsidRPr="008D6A52" w:rsidRDefault="008D6A52" w:rsidP="00BB0CEF">
      <w:pPr>
        <w:widowControl/>
        <w:shd w:val="clear" w:color="auto" w:fill="FFFFFF"/>
        <w:spacing w:line="360" w:lineRule="auto"/>
        <w:jc w:val="center"/>
        <w:rPr>
          <w:rFonts w:ascii="Arial" w:eastAsia="宋体" w:hAnsi="Arial" w:cs="Arial"/>
          <w:color w:val="000000"/>
          <w:kern w:val="0"/>
          <w:sz w:val="18"/>
          <w:szCs w:val="18"/>
        </w:rPr>
      </w:pPr>
      <w:proofErr w:type="gramStart"/>
      <w:r w:rsidRPr="008D6A52">
        <w:rPr>
          <w:rFonts w:ascii="宋体" w:eastAsia="宋体" w:hAnsi="宋体" w:cs="Arial" w:hint="eastAsia"/>
          <w:color w:val="000000"/>
          <w:kern w:val="0"/>
          <w:sz w:val="24"/>
          <w:szCs w:val="24"/>
        </w:rPr>
        <w:t>人社厅函</w:t>
      </w:r>
      <w:proofErr w:type="gramEnd"/>
      <w:r w:rsidRPr="008D6A52">
        <w:rPr>
          <w:rFonts w:ascii="宋体" w:eastAsia="宋体" w:hAnsi="宋体" w:cs="Arial" w:hint="eastAsia"/>
          <w:color w:val="000000"/>
          <w:kern w:val="0"/>
          <w:sz w:val="24"/>
          <w:szCs w:val="24"/>
        </w:rPr>
        <w:t>〔2014〕432号</w:t>
      </w:r>
    </w:p>
    <w:p w:rsidR="008D6A52" w:rsidRPr="008D6A52" w:rsidRDefault="008D6A52" w:rsidP="00BB0CEF">
      <w:pPr>
        <w:widowControl/>
        <w:shd w:val="clear" w:color="auto" w:fill="FFFFFF"/>
        <w:spacing w:line="360" w:lineRule="auto"/>
        <w:ind w:right="720"/>
        <w:jc w:val="left"/>
        <w:rPr>
          <w:rFonts w:ascii="Arial" w:eastAsia="宋体" w:hAnsi="Arial" w:cs="Arial"/>
          <w:color w:val="000000"/>
          <w:kern w:val="0"/>
          <w:sz w:val="18"/>
          <w:szCs w:val="18"/>
        </w:rPr>
      </w:pPr>
      <w:r w:rsidRPr="008D6A52">
        <w:rPr>
          <w:rFonts w:ascii="Arial" w:eastAsia="宋体" w:hAnsi="Arial" w:cs="Arial"/>
          <w:color w:val="000000"/>
          <w:kern w:val="0"/>
          <w:sz w:val="24"/>
          <w:szCs w:val="24"/>
        </w:rPr>
        <w:t> </w:t>
      </w:r>
    </w:p>
    <w:p w:rsidR="008D6A52" w:rsidRPr="008D6A52" w:rsidRDefault="008D6A52" w:rsidP="00BB0CEF">
      <w:pPr>
        <w:widowControl/>
        <w:shd w:val="clear" w:color="auto" w:fill="FFFFFF"/>
        <w:spacing w:line="360" w:lineRule="auto"/>
        <w:ind w:right="720"/>
        <w:jc w:val="left"/>
        <w:rPr>
          <w:rFonts w:ascii="Arial" w:eastAsia="宋体" w:hAnsi="Arial" w:cs="Arial"/>
          <w:color w:val="000000"/>
          <w:kern w:val="0"/>
          <w:sz w:val="18"/>
          <w:szCs w:val="18"/>
        </w:rPr>
      </w:pPr>
      <w:r w:rsidRPr="008D6A52">
        <w:rPr>
          <w:rFonts w:ascii="宋体" w:eastAsia="宋体" w:hAnsi="宋体" w:cs="Arial" w:hint="eastAsia"/>
          <w:color w:val="000000"/>
          <w:kern w:val="0"/>
          <w:sz w:val="24"/>
          <w:szCs w:val="24"/>
        </w:rPr>
        <w:t>各省、自治区、直辖市及新疆生产建设兵团党委组织部、人力资源社会保障厅（局）、外国专家局，各副省级市党委组织部、人力资源社会保障局、外国专家局，党中央国务院各部门人事部门、引智归口管理部门，有关中央企事业单位人事（人力资源）部门、引智归口管理部门：</w:t>
      </w:r>
    </w:p>
    <w:p w:rsidR="008D6A52" w:rsidRPr="008D6A52" w:rsidRDefault="008D6A52" w:rsidP="00BB0CEF">
      <w:pPr>
        <w:widowControl/>
        <w:shd w:val="clear" w:color="auto" w:fill="FFFFFF"/>
        <w:spacing w:line="360" w:lineRule="auto"/>
        <w:ind w:right="720" w:firstLine="420"/>
        <w:jc w:val="left"/>
        <w:rPr>
          <w:rFonts w:ascii="Arial" w:eastAsia="宋体" w:hAnsi="Arial" w:cs="Arial"/>
          <w:color w:val="000000"/>
          <w:kern w:val="0"/>
          <w:sz w:val="18"/>
          <w:szCs w:val="18"/>
        </w:rPr>
      </w:pPr>
      <w:r w:rsidRPr="008D6A52">
        <w:rPr>
          <w:rFonts w:ascii="宋体" w:eastAsia="宋体" w:hAnsi="宋体" w:cs="Arial" w:hint="eastAsia"/>
          <w:color w:val="000000"/>
          <w:kern w:val="0"/>
          <w:sz w:val="24"/>
          <w:szCs w:val="24"/>
        </w:rPr>
        <w:t> 为整体推进全国海外高层次人才引进工作，现就第一批全国重点海外高层次人才引进计划备案情况及有关工作通知如下：</w:t>
      </w:r>
    </w:p>
    <w:p w:rsidR="008D6A52" w:rsidRPr="008D6A52" w:rsidRDefault="008D6A52" w:rsidP="00BB0CEF">
      <w:pPr>
        <w:widowControl/>
        <w:shd w:val="clear" w:color="auto" w:fill="FFFFFF"/>
        <w:spacing w:line="360" w:lineRule="auto"/>
        <w:ind w:right="720" w:firstLine="420"/>
        <w:jc w:val="left"/>
        <w:rPr>
          <w:rFonts w:ascii="Arial" w:eastAsia="宋体" w:hAnsi="Arial" w:cs="Arial"/>
          <w:color w:val="000000"/>
          <w:kern w:val="0"/>
          <w:sz w:val="18"/>
          <w:szCs w:val="18"/>
        </w:rPr>
      </w:pPr>
      <w:r w:rsidRPr="008D6A52">
        <w:rPr>
          <w:rFonts w:ascii="宋体" w:eastAsia="宋体" w:hAnsi="宋体" w:cs="Arial" w:hint="eastAsia"/>
          <w:color w:val="000000"/>
          <w:kern w:val="0"/>
          <w:sz w:val="24"/>
          <w:szCs w:val="24"/>
        </w:rPr>
        <w:t> 一、经海外高层次人才引进工作小组批准，将回国（来华）定居工作专家项目等55项省部级（含副省级市）以上开展的海外高层次人才引进计划（以下简称引才计划）纳入第一批全国重点海外高层次人才引进计划（名单附后）。</w:t>
      </w:r>
    </w:p>
    <w:p w:rsidR="008D6A52" w:rsidRPr="008D6A52" w:rsidRDefault="008D6A52" w:rsidP="00BB0CEF">
      <w:pPr>
        <w:widowControl/>
        <w:shd w:val="clear" w:color="auto" w:fill="FFFFFF"/>
        <w:spacing w:line="360" w:lineRule="auto"/>
        <w:ind w:right="720" w:firstLine="420"/>
        <w:jc w:val="left"/>
        <w:rPr>
          <w:rFonts w:ascii="Arial" w:eastAsia="宋体" w:hAnsi="Arial" w:cs="Arial"/>
          <w:color w:val="000000"/>
          <w:kern w:val="0"/>
          <w:sz w:val="18"/>
          <w:szCs w:val="18"/>
        </w:rPr>
      </w:pPr>
      <w:r w:rsidRPr="008D6A52">
        <w:rPr>
          <w:rFonts w:ascii="宋体" w:eastAsia="宋体" w:hAnsi="宋体" w:cs="Arial" w:hint="eastAsia"/>
          <w:color w:val="000000"/>
          <w:kern w:val="0"/>
          <w:sz w:val="24"/>
          <w:szCs w:val="24"/>
        </w:rPr>
        <w:lastRenderedPageBreak/>
        <w:t> 二、纳入全国重点引才计划的实施部门和单位按照《中共中央组织部、人力资源社会保障部等五部门关于为外籍高层次人才来华提供签证及居留便利有关问题的通知》（</w:t>
      </w:r>
      <w:proofErr w:type="gramStart"/>
      <w:r w:rsidRPr="008D6A52">
        <w:rPr>
          <w:rFonts w:ascii="宋体" w:eastAsia="宋体" w:hAnsi="宋体" w:cs="Arial" w:hint="eastAsia"/>
          <w:color w:val="000000"/>
          <w:kern w:val="0"/>
          <w:sz w:val="24"/>
          <w:szCs w:val="24"/>
        </w:rPr>
        <w:t>人社部</w:t>
      </w:r>
      <w:proofErr w:type="gramEnd"/>
      <w:r w:rsidRPr="008D6A52">
        <w:rPr>
          <w:rFonts w:ascii="宋体" w:eastAsia="宋体" w:hAnsi="宋体" w:cs="Arial" w:hint="eastAsia"/>
          <w:color w:val="000000"/>
          <w:kern w:val="0"/>
          <w:sz w:val="24"/>
          <w:szCs w:val="24"/>
        </w:rPr>
        <w:t>发〔2012〕57号）精神以及《中共中央组织部、人力资源社会保障部等五部门办公厅（室）关于为外籍高层次人才办理签证及居留手续有关事项的通知》（</w:t>
      </w:r>
      <w:proofErr w:type="gramStart"/>
      <w:r w:rsidRPr="008D6A52">
        <w:rPr>
          <w:rFonts w:ascii="宋体" w:eastAsia="宋体" w:hAnsi="宋体" w:cs="Arial" w:hint="eastAsia"/>
          <w:color w:val="000000"/>
          <w:kern w:val="0"/>
          <w:sz w:val="24"/>
          <w:szCs w:val="24"/>
        </w:rPr>
        <w:t>人社厅函</w:t>
      </w:r>
      <w:proofErr w:type="gramEnd"/>
      <w:r w:rsidRPr="008D6A52">
        <w:rPr>
          <w:rFonts w:ascii="宋体" w:eastAsia="宋体" w:hAnsi="宋体" w:cs="Arial" w:hint="eastAsia"/>
          <w:color w:val="000000"/>
          <w:kern w:val="0"/>
          <w:sz w:val="24"/>
          <w:szCs w:val="24"/>
        </w:rPr>
        <w:t>〔2013〕341号）规定的程序和要求，为引进的外籍高层次人才和家属办理人才签证、人才居留和来华定居专家等手续。</w:t>
      </w:r>
    </w:p>
    <w:p w:rsidR="008D6A52" w:rsidRPr="008D6A52" w:rsidRDefault="008D6A52" w:rsidP="00BB0CEF">
      <w:pPr>
        <w:widowControl/>
        <w:shd w:val="clear" w:color="auto" w:fill="FFFFFF"/>
        <w:spacing w:line="360" w:lineRule="auto"/>
        <w:ind w:right="720" w:firstLine="420"/>
        <w:jc w:val="left"/>
        <w:rPr>
          <w:rFonts w:ascii="Arial" w:eastAsia="宋体" w:hAnsi="Arial" w:cs="Arial"/>
          <w:color w:val="000000"/>
          <w:kern w:val="0"/>
          <w:sz w:val="18"/>
          <w:szCs w:val="18"/>
        </w:rPr>
      </w:pPr>
      <w:r w:rsidRPr="008D6A52">
        <w:rPr>
          <w:rFonts w:ascii="宋体" w:eastAsia="宋体" w:hAnsi="宋体" w:cs="Arial" w:hint="eastAsia"/>
          <w:color w:val="000000"/>
          <w:kern w:val="0"/>
          <w:sz w:val="24"/>
          <w:szCs w:val="24"/>
        </w:rPr>
        <w:t> 三、高层次留学回国人才办理人才签证和居留手续由</w:t>
      </w:r>
      <w:proofErr w:type="gramStart"/>
      <w:r w:rsidRPr="008D6A52">
        <w:rPr>
          <w:rFonts w:ascii="宋体" w:eastAsia="宋体" w:hAnsi="宋体" w:cs="Arial" w:hint="eastAsia"/>
          <w:color w:val="000000"/>
          <w:kern w:val="0"/>
          <w:sz w:val="24"/>
          <w:szCs w:val="24"/>
        </w:rPr>
        <w:t>人社部专技司</w:t>
      </w:r>
      <w:proofErr w:type="gramEnd"/>
      <w:r w:rsidRPr="008D6A52">
        <w:rPr>
          <w:rFonts w:ascii="宋体" w:eastAsia="宋体" w:hAnsi="宋体" w:cs="Arial" w:hint="eastAsia"/>
          <w:color w:val="000000"/>
          <w:kern w:val="0"/>
          <w:sz w:val="24"/>
          <w:szCs w:val="24"/>
        </w:rPr>
        <w:t>负责，</w:t>
      </w:r>
      <w:proofErr w:type="gramStart"/>
      <w:r w:rsidRPr="008D6A52">
        <w:rPr>
          <w:rFonts w:ascii="宋体" w:eastAsia="宋体" w:hAnsi="宋体" w:cs="Arial" w:hint="eastAsia"/>
          <w:color w:val="000000"/>
          <w:kern w:val="0"/>
          <w:sz w:val="24"/>
          <w:szCs w:val="24"/>
        </w:rPr>
        <w:t>各地人社厅局</w:t>
      </w:r>
      <w:proofErr w:type="gramEnd"/>
      <w:r w:rsidRPr="008D6A52">
        <w:rPr>
          <w:rFonts w:ascii="宋体" w:eastAsia="宋体" w:hAnsi="宋体" w:cs="Arial" w:hint="eastAsia"/>
          <w:color w:val="000000"/>
          <w:kern w:val="0"/>
          <w:sz w:val="24"/>
          <w:szCs w:val="24"/>
        </w:rPr>
        <w:t>会同外事、公安部门具体落实。请各引才计划实施部门和单位</w:t>
      </w:r>
      <w:proofErr w:type="gramStart"/>
      <w:r w:rsidRPr="008D6A52">
        <w:rPr>
          <w:rFonts w:ascii="宋体" w:eastAsia="宋体" w:hAnsi="宋体" w:cs="Arial" w:hint="eastAsia"/>
          <w:color w:val="000000"/>
          <w:kern w:val="0"/>
          <w:sz w:val="24"/>
          <w:szCs w:val="24"/>
        </w:rPr>
        <w:t>与人社部</w:t>
      </w:r>
      <w:proofErr w:type="gramEnd"/>
      <w:r w:rsidRPr="008D6A52">
        <w:rPr>
          <w:rFonts w:ascii="宋体" w:eastAsia="宋体" w:hAnsi="宋体" w:cs="Arial" w:hint="eastAsia"/>
          <w:color w:val="000000"/>
          <w:kern w:val="0"/>
          <w:sz w:val="24"/>
          <w:szCs w:val="24"/>
        </w:rPr>
        <w:t>信息中心联系索取账户和密码，</w:t>
      </w:r>
      <w:proofErr w:type="gramStart"/>
      <w:r w:rsidRPr="008D6A52">
        <w:rPr>
          <w:rFonts w:ascii="宋体" w:eastAsia="宋体" w:hAnsi="宋体" w:cs="Arial" w:hint="eastAsia"/>
          <w:color w:val="000000"/>
          <w:kern w:val="0"/>
          <w:sz w:val="24"/>
          <w:szCs w:val="24"/>
        </w:rPr>
        <w:t>登录人社部</w:t>
      </w:r>
      <w:proofErr w:type="gramEnd"/>
      <w:r w:rsidRPr="008D6A52">
        <w:rPr>
          <w:rFonts w:ascii="宋体" w:eastAsia="宋体" w:hAnsi="宋体" w:cs="Arial" w:hint="eastAsia"/>
          <w:color w:val="000000"/>
          <w:kern w:val="0"/>
          <w:sz w:val="24"/>
          <w:szCs w:val="24"/>
        </w:rPr>
        <w:t>“留学人员回国服务管理信息系统”（网址：http//ptpm.mohrss.gov.cn:8080/</w:t>
      </w:r>
      <w:proofErr w:type="spellStart"/>
      <w:r w:rsidRPr="008D6A52">
        <w:rPr>
          <w:rFonts w:ascii="宋体" w:eastAsia="宋体" w:hAnsi="宋体" w:cs="Arial" w:hint="eastAsia"/>
          <w:color w:val="000000"/>
          <w:kern w:val="0"/>
          <w:sz w:val="24"/>
          <w:szCs w:val="24"/>
        </w:rPr>
        <w:t>WebRoot</w:t>
      </w:r>
      <w:proofErr w:type="spellEnd"/>
      <w:r w:rsidRPr="008D6A52">
        <w:rPr>
          <w:rFonts w:ascii="宋体" w:eastAsia="宋体" w:hAnsi="宋体" w:cs="Arial" w:hint="eastAsia"/>
          <w:color w:val="000000"/>
          <w:kern w:val="0"/>
          <w:sz w:val="24"/>
          <w:szCs w:val="24"/>
        </w:rPr>
        <w:t>/），按照提示要求开展网上申报工作（其中涉密人才按有关保密规定只以书面专报）。</w:t>
      </w:r>
    </w:p>
    <w:p w:rsidR="008D6A52" w:rsidRPr="008D6A52" w:rsidRDefault="008D6A52" w:rsidP="00BB0CEF">
      <w:pPr>
        <w:widowControl/>
        <w:shd w:val="clear" w:color="auto" w:fill="FFFFFF"/>
        <w:spacing w:line="360" w:lineRule="auto"/>
        <w:ind w:right="720" w:firstLine="420"/>
        <w:jc w:val="left"/>
        <w:rPr>
          <w:rFonts w:ascii="Arial" w:eastAsia="宋体" w:hAnsi="Arial" w:cs="Arial"/>
          <w:color w:val="000000"/>
          <w:kern w:val="0"/>
          <w:sz w:val="18"/>
          <w:szCs w:val="18"/>
        </w:rPr>
      </w:pPr>
      <w:r w:rsidRPr="008D6A52">
        <w:rPr>
          <w:rFonts w:ascii="宋体" w:eastAsia="宋体" w:hAnsi="宋体" w:cs="Arial" w:hint="eastAsia"/>
          <w:color w:val="000000"/>
          <w:kern w:val="0"/>
          <w:sz w:val="24"/>
          <w:szCs w:val="24"/>
        </w:rPr>
        <w:t> 四、高层次外国专家办理人才签证和居留手续，请各引才计划实施部门和单位与国家外专局办公室联系，按照要求办理。</w:t>
      </w:r>
    </w:p>
    <w:p w:rsidR="008D6A52" w:rsidRPr="008D6A52" w:rsidRDefault="008D6A52" w:rsidP="00BB0CEF">
      <w:pPr>
        <w:widowControl/>
        <w:shd w:val="clear" w:color="auto" w:fill="FFFFFF"/>
        <w:spacing w:line="360" w:lineRule="auto"/>
        <w:ind w:right="720" w:firstLine="420"/>
        <w:jc w:val="left"/>
        <w:rPr>
          <w:rFonts w:ascii="Arial" w:eastAsia="宋体" w:hAnsi="Arial" w:cs="Arial"/>
          <w:color w:val="000000"/>
          <w:kern w:val="0"/>
          <w:sz w:val="18"/>
          <w:szCs w:val="18"/>
        </w:rPr>
      </w:pPr>
      <w:r w:rsidRPr="008D6A52">
        <w:rPr>
          <w:rFonts w:ascii="宋体" w:eastAsia="宋体" w:hAnsi="宋体" w:cs="Arial" w:hint="eastAsia"/>
          <w:color w:val="000000"/>
          <w:kern w:val="0"/>
          <w:sz w:val="24"/>
          <w:szCs w:val="24"/>
        </w:rPr>
        <w:t> 五、人才永久居留的批量办理暂不开展，启动时间另行通知。原有海外高层次人才永久居留办理渠道仍可申报办理。</w:t>
      </w:r>
    </w:p>
    <w:p w:rsidR="008D6A52" w:rsidRPr="008D6A52" w:rsidRDefault="008D6A52" w:rsidP="00BB0CEF">
      <w:pPr>
        <w:widowControl/>
        <w:shd w:val="clear" w:color="auto" w:fill="FFFFFF"/>
        <w:spacing w:line="360" w:lineRule="auto"/>
        <w:ind w:right="720" w:firstLine="420"/>
        <w:jc w:val="left"/>
        <w:rPr>
          <w:rFonts w:ascii="Arial" w:eastAsia="宋体" w:hAnsi="Arial" w:cs="Arial"/>
          <w:color w:val="000000"/>
          <w:kern w:val="0"/>
          <w:sz w:val="18"/>
          <w:szCs w:val="18"/>
        </w:rPr>
      </w:pPr>
      <w:r w:rsidRPr="008D6A52">
        <w:rPr>
          <w:rFonts w:ascii="宋体" w:eastAsia="宋体" w:hAnsi="宋体" w:cs="Arial" w:hint="eastAsia"/>
          <w:color w:val="000000"/>
          <w:kern w:val="0"/>
          <w:sz w:val="24"/>
          <w:szCs w:val="24"/>
        </w:rPr>
        <w:t> 六、本次备案工作原则上考虑省部级以上开展的引才计划，各部门、地方和单位可根据工作进展情况，继续整理申报相关人才引进计划，海外高层次人才引进工作小组将根据实际情况，适时开展重点引才计划申报备案、核定和调整工作。</w:t>
      </w:r>
    </w:p>
    <w:p w:rsidR="008D6A52" w:rsidRPr="008D6A52" w:rsidRDefault="008D6A52" w:rsidP="00BB0CEF">
      <w:pPr>
        <w:widowControl/>
        <w:shd w:val="clear" w:color="auto" w:fill="FFFFFF"/>
        <w:spacing w:line="360" w:lineRule="auto"/>
        <w:ind w:right="720" w:firstLine="420"/>
        <w:jc w:val="left"/>
        <w:rPr>
          <w:rFonts w:ascii="Arial" w:eastAsia="宋体" w:hAnsi="Arial" w:cs="Arial"/>
          <w:color w:val="000000"/>
          <w:kern w:val="0"/>
          <w:sz w:val="18"/>
          <w:szCs w:val="18"/>
        </w:rPr>
      </w:pPr>
      <w:r w:rsidRPr="008D6A52">
        <w:rPr>
          <w:rFonts w:ascii="宋体" w:eastAsia="宋体" w:hAnsi="宋体" w:cs="Arial" w:hint="eastAsia"/>
          <w:color w:val="000000"/>
          <w:kern w:val="0"/>
          <w:sz w:val="24"/>
          <w:szCs w:val="24"/>
        </w:rPr>
        <w:t> 联系人及电话：</w:t>
      </w:r>
    </w:p>
    <w:p w:rsidR="008D6A52" w:rsidRPr="008D6A52" w:rsidRDefault="008D6A52" w:rsidP="00BB0CEF">
      <w:pPr>
        <w:widowControl/>
        <w:shd w:val="clear" w:color="auto" w:fill="FFFFFF"/>
        <w:spacing w:line="360" w:lineRule="auto"/>
        <w:ind w:right="720" w:firstLine="420"/>
        <w:jc w:val="left"/>
        <w:rPr>
          <w:rFonts w:ascii="Arial" w:eastAsia="宋体" w:hAnsi="Arial" w:cs="Arial"/>
          <w:color w:val="000000"/>
          <w:kern w:val="0"/>
          <w:sz w:val="18"/>
          <w:szCs w:val="18"/>
        </w:rPr>
      </w:pPr>
      <w:r w:rsidRPr="008D6A52">
        <w:rPr>
          <w:rFonts w:ascii="宋体" w:eastAsia="宋体" w:hAnsi="宋体" w:cs="Arial" w:hint="eastAsia"/>
          <w:color w:val="000000"/>
          <w:kern w:val="0"/>
          <w:sz w:val="24"/>
          <w:szCs w:val="24"/>
        </w:rPr>
        <w:t> </w:t>
      </w:r>
      <w:proofErr w:type="gramStart"/>
      <w:r w:rsidRPr="008D6A52">
        <w:rPr>
          <w:rFonts w:ascii="宋体" w:eastAsia="宋体" w:hAnsi="宋体" w:cs="Arial" w:hint="eastAsia"/>
          <w:color w:val="000000"/>
          <w:kern w:val="0"/>
          <w:sz w:val="24"/>
          <w:szCs w:val="24"/>
        </w:rPr>
        <w:t>人社部专</w:t>
      </w:r>
      <w:proofErr w:type="gramEnd"/>
      <w:r w:rsidRPr="008D6A52">
        <w:rPr>
          <w:rFonts w:ascii="宋体" w:eastAsia="宋体" w:hAnsi="宋体" w:cs="Arial" w:hint="eastAsia"/>
          <w:color w:val="000000"/>
          <w:kern w:val="0"/>
          <w:sz w:val="24"/>
          <w:szCs w:val="24"/>
        </w:rPr>
        <w:t>技司：    傅焜、刘淑珍010-84221944</w:t>
      </w:r>
    </w:p>
    <w:p w:rsidR="008D6A52" w:rsidRPr="008D6A52" w:rsidRDefault="008D6A52" w:rsidP="00BB0CEF">
      <w:pPr>
        <w:widowControl/>
        <w:shd w:val="clear" w:color="auto" w:fill="FFFFFF"/>
        <w:spacing w:line="360" w:lineRule="auto"/>
        <w:ind w:right="720" w:firstLine="420"/>
        <w:jc w:val="left"/>
        <w:rPr>
          <w:rFonts w:ascii="Arial" w:eastAsia="宋体" w:hAnsi="Arial" w:cs="Arial"/>
          <w:color w:val="000000"/>
          <w:kern w:val="0"/>
          <w:sz w:val="18"/>
          <w:szCs w:val="18"/>
        </w:rPr>
      </w:pPr>
      <w:r w:rsidRPr="008D6A52">
        <w:rPr>
          <w:rFonts w:ascii="宋体" w:eastAsia="宋体" w:hAnsi="宋体" w:cs="Arial" w:hint="eastAsia"/>
          <w:color w:val="000000"/>
          <w:kern w:val="0"/>
          <w:sz w:val="24"/>
          <w:szCs w:val="24"/>
        </w:rPr>
        <w:t> </w:t>
      </w:r>
      <w:proofErr w:type="gramStart"/>
      <w:r w:rsidRPr="008D6A52">
        <w:rPr>
          <w:rFonts w:ascii="宋体" w:eastAsia="宋体" w:hAnsi="宋体" w:cs="Arial" w:hint="eastAsia"/>
          <w:color w:val="000000"/>
          <w:kern w:val="0"/>
          <w:sz w:val="24"/>
          <w:szCs w:val="24"/>
        </w:rPr>
        <w:t>人社部</w:t>
      </w:r>
      <w:proofErr w:type="gramEnd"/>
      <w:r w:rsidRPr="008D6A52">
        <w:rPr>
          <w:rFonts w:ascii="宋体" w:eastAsia="宋体" w:hAnsi="宋体" w:cs="Arial" w:hint="eastAsia"/>
          <w:color w:val="000000"/>
          <w:kern w:val="0"/>
          <w:sz w:val="24"/>
          <w:szCs w:val="24"/>
        </w:rPr>
        <w:t>信息中心：  王凯010-84202267、010-84202266</w:t>
      </w:r>
    </w:p>
    <w:p w:rsidR="008D6A52" w:rsidRPr="008D6A52" w:rsidRDefault="008D6A52" w:rsidP="00BB0CEF">
      <w:pPr>
        <w:widowControl/>
        <w:shd w:val="clear" w:color="auto" w:fill="FFFFFF"/>
        <w:spacing w:line="360" w:lineRule="auto"/>
        <w:ind w:right="720" w:firstLine="420"/>
        <w:jc w:val="left"/>
        <w:rPr>
          <w:rFonts w:ascii="Arial" w:eastAsia="宋体" w:hAnsi="Arial" w:cs="Arial"/>
          <w:color w:val="000000"/>
          <w:kern w:val="0"/>
          <w:sz w:val="18"/>
          <w:szCs w:val="18"/>
        </w:rPr>
      </w:pPr>
      <w:r w:rsidRPr="008D6A52">
        <w:rPr>
          <w:rFonts w:ascii="宋体" w:eastAsia="宋体" w:hAnsi="宋体" w:cs="Arial" w:hint="eastAsia"/>
          <w:color w:val="000000"/>
          <w:kern w:val="0"/>
          <w:sz w:val="24"/>
          <w:szCs w:val="24"/>
        </w:rPr>
        <w:t>                   尹杰13911875143</w:t>
      </w:r>
    </w:p>
    <w:p w:rsidR="008D6A52" w:rsidRPr="008D6A52" w:rsidRDefault="008D6A52" w:rsidP="00BB0CEF">
      <w:pPr>
        <w:widowControl/>
        <w:shd w:val="clear" w:color="auto" w:fill="FFFFFF"/>
        <w:spacing w:line="360" w:lineRule="auto"/>
        <w:ind w:right="720" w:firstLine="420"/>
        <w:jc w:val="left"/>
        <w:rPr>
          <w:rFonts w:ascii="Arial" w:eastAsia="宋体" w:hAnsi="Arial" w:cs="Arial"/>
          <w:color w:val="000000"/>
          <w:kern w:val="0"/>
          <w:sz w:val="18"/>
          <w:szCs w:val="18"/>
        </w:rPr>
      </w:pPr>
      <w:r w:rsidRPr="008D6A52">
        <w:rPr>
          <w:rFonts w:ascii="宋体" w:eastAsia="宋体" w:hAnsi="宋体" w:cs="Arial" w:hint="eastAsia"/>
          <w:color w:val="000000"/>
          <w:kern w:val="0"/>
          <w:sz w:val="24"/>
          <w:szCs w:val="24"/>
        </w:rPr>
        <w:t> 国家外专局办公室：曾超010-68948899-50341</w:t>
      </w:r>
    </w:p>
    <w:p w:rsidR="008D6A52" w:rsidRPr="008D6A52" w:rsidRDefault="008D6A52" w:rsidP="00BB0CEF">
      <w:pPr>
        <w:widowControl/>
        <w:shd w:val="clear" w:color="auto" w:fill="FFFFFF"/>
        <w:spacing w:line="360" w:lineRule="auto"/>
        <w:ind w:right="720" w:firstLine="420"/>
        <w:jc w:val="left"/>
        <w:rPr>
          <w:rFonts w:ascii="Arial" w:eastAsia="宋体" w:hAnsi="Arial" w:cs="Arial"/>
          <w:color w:val="000000"/>
          <w:kern w:val="0"/>
          <w:sz w:val="18"/>
          <w:szCs w:val="18"/>
        </w:rPr>
      </w:pPr>
      <w:r w:rsidRPr="008D6A52">
        <w:rPr>
          <w:rFonts w:ascii="宋体" w:eastAsia="宋体" w:hAnsi="宋体" w:cs="Arial" w:hint="eastAsia"/>
          <w:color w:val="000000"/>
          <w:kern w:val="0"/>
          <w:sz w:val="24"/>
          <w:szCs w:val="24"/>
        </w:rPr>
        <w:t>                   苏妍010-68948899-50345</w:t>
      </w:r>
    </w:p>
    <w:p w:rsidR="008D6A52" w:rsidRPr="008D6A52" w:rsidRDefault="008D6A52" w:rsidP="00BB0CEF">
      <w:pPr>
        <w:widowControl/>
        <w:shd w:val="clear" w:color="auto" w:fill="FFFFFF"/>
        <w:spacing w:line="360" w:lineRule="auto"/>
        <w:ind w:right="720" w:firstLine="420"/>
        <w:jc w:val="left"/>
        <w:rPr>
          <w:rFonts w:ascii="Arial" w:eastAsia="宋体" w:hAnsi="Arial" w:cs="Arial"/>
          <w:color w:val="000000"/>
          <w:kern w:val="0"/>
          <w:sz w:val="18"/>
          <w:szCs w:val="18"/>
        </w:rPr>
      </w:pPr>
      <w:r w:rsidRPr="008D6A52">
        <w:rPr>
          <w:rFonts w:ascii="宋体" w:eastAsia="宋体" w:hAnsi="宋体" w:cs="Arial" w:hint="eastAsia"/>
          <w:color w:val="000000"/>
          <w:kern w:val="0"/>
          <w:sz w:val="24"/>
          <w:szCs w:val="24"/>
        </w:rPr>
        <w:t xml:space="preserve">　　　　</w:t>
      </w:r>
    </w:p>
    <w:p w:rsidR="008D6A52" w:rsidRPr="008D6A52" w:rsidRDefault="008D6A52" w:rsidP="00BB0CEF">
      <w:pPr>
        <w:widowControl/>
        <w:shd w:val="clear" w:color="auto" w:fill="FFFFFF"/>
        <w:spacing w:line="360" w:lineRule="auto"/>
        <w:ind w:right="720" w:firstLine="420"/>
        <w:jc w:val="left"/>
        <w:rPr>
          <w:rFonts w:ascii="Arial" w:eastAsia="宋体" w:hAnsi="Arial" w:cs="Arial"/>
          <w:color w:val="000000"/>
          <w:kern w:val="0"/>
          <w:sz w:val="18"/>
          <w:szCs w:val="18"/>
        </w:rPr>
      </w:pPr>
      <w:r w:rsidRPr="008D6A52">
        <w:rPr>
          <w:rFonts w:ascii="宋体" w:eastAsia="宋体" w:hAnsi="宋体" w:cs="Arial" w:hint="eastAsia"/>
          <w:color w:val="000000"/>
          <w:kern w:val="0"/>
          <w:sz w:val="24"/>
          <w:szCs w:val="24"/>
        </w:rPr>
        <w:lastRenderedPageBreak/>
        <w:t> 附件：第一批全国重点海外高层次人才引进计划名单</w:t>
      </w:r>
    </w:p>
    <w:p w:rsidR="008D6A52" w:rsidRPr="008D6A52" w:rsidRDefault="008D6A52" w:rsidP="00BB0CEF">
      <w:pPr>
        <w:widowControl/>
        <w:shd w:val="clear" w:color="auto" w:fill="FFFFFF"/>
        <w:spacing w:line="360" w:lineRule="auto"/>
        <w:ind w:right="720"/>
        <w:jc w:val="right"/>
        <w:rPr>
          <w:rFonts w:ascii="Arial" w:eastAsia="宋体" w:hAnsi="Arial" w:cs="Arial"/>
          <w:color w:val="000000"/>
          <w:kern w:val="0"/>
          <w:sz w:val="18"/>
          <w:szCs w:val="18"/>
        </w:rPr>
      </w:pPr>
      <w:r w:rsidRPr="008D6A52">
        <w:rPr>
          <w:rFonts w:ascii="Arial" w:eastAsia="宋体" w:hAnsi="Arial" w:cs="Arial"/>
          <w:color w:val="000000"/>
          <w:kern w:val="0"/>
          <w:sz w:val="18"/>
          <w:szCs w:val="18"/>
        </w:rPr>
        <w:t> </w:t>
      </w:r>
    </w:p>
    <w:p w:rsidR="008D6A52" w:rsidRPr="008D6A52" w:rsidRDefault="008D6A52" w:rsidP="00BB0CEF">
      <w:pPr>
        <w:widowControl/>
        <w:shd w:val="clear" w:color="auto" w:fill="FFFFFF"/>
        <w:spacing w:line="360" w:lineRule="auto"/>
        <w:ind w:right="720"/>
        <w:jc w:val="right"/>
        <w:rPr>
          <w:rFonts w:ascii="Arial" w:eastAsia="宋体" w:hAnsi="Arial" w:cs="Arial"/>
          <w:color w:val="000000"/>
          <w:kern w:val="0"/>
          <w:sz w:val="18"/>
          <w:szCs w:val="18"/>
        </w:rPr>
      </w:pPr>
      <w:r w:rsidRPr="008D6A52">
        <w:rPr>
          <w:rFonts w:ascii="Arial" w:eastAsia="宋体" w:hAnsi="Arial" w:cs="Arial"/>
          <w:color w:val="000000"/>
          <w:kern w:val="0"/>
          <w:sz w:val="18"/>
          <w:szCs w:val="18"/>
        </w:rPr>
        <w:t> </w:t>
      </w:r>
    </w:p>
    <w:p w:rsidR="008D6A52" w:rsidRPr="008D6A52" w:rsidRDefault="008D6A52" w:rsidP="00BB0CEF">
      <w:pPr>
        <w:widowControl/>
        <w:shd w:val="clear" w:color="auto" w:fill="FFFFFF"/>
        <w:spacing w:line="360" w:lineRule="auto"/>
        <w:ind w:right="720"/>
        <w:jc w:val="right"/>
        <w:rPr>
          <w:rFonts w:ascii="Arial" w:eastAsia="宋体" w:hAnsi="Arial" w:cs="Arial"/>
          <w:color w:val="000000"/>
          <w:kern w:val="0"/>
          <w:sz w:val="18"/>
          <w:szCs w:val="18"/>
        </w:rPr>
      </w:pPr>
      <w:r w:rsidRPr="008D6A52">
        <w:rPr>
          <w:rFonts w:ascii="宋体" w:eastAsia="宋体" w:hAnsi="宋体" w:cs="Arial" w:hint="eastAsia"/>
          <w:color w:val="000000"/>
          <w:kern w:val="0"/>
          <w:sz w:val="24"/>
          <w:szCs w:val="24"/>
        </w:rPr>
        <w:t>中共中央组织部办公厅 人力资源社会保障部办公厅 国家外专局办公室</w:t>
      </w:r>
    </w:p>
    <w:p w:rsidR="008D6A52" w:rsidRPr="008D6A52" w:rsidRDefault="008D6A52" w:rsidP="00BB0CEF">
      <w:pPr>
        <w:widowControl/>
        <w:shd w:val="clear" w:color="auto" w:fill="FFFFFF"/>
        <w:spacing w:line="360" w:lineRule="auto"/>
        <w:ind w:right="720" w:firstLine="420"/>
        <w:jc w:val="right"/>
        <w:rPr>
          <w:rFonts w:ascii="Arial" w:eastAsia="宋体" w:hAnsi="Arial" w:cs="Arial"/>
          <w:color w:val="000000"/>
          <w:kern w:val="0"/>
          <w:sz w:val="18"/>
          <w:szCs w:val="18"/>
        </w:rPr>
      </w:pPr>
      <w:r w:rsidRPr="008D6A52">
        <w:rPr>
          <w:rFonts w:ascii="宋体" w:eastAsia="宋体" w:hAnsi="宋体" w:cs="Arial" w:hint="eastAsia"/>
          <w:color w:val="000000"/>
          <w:kern w:val="0"/>
          <w:sz w:val="24"/>
          <w:szCs w:val="24"/>
        </w:rPr>
        <w:t>2014年10月28日</w:t>
      </w:r>
    </w:p>
    <w:p w:rsidR="008D6A52" w:rsidRPr="008D6A52" w:rsidRDefault="008D6A52" w:rsidP="00BB0CEF">
      <w:pPr>
        <w:widowControl/>
        <w:shd w:val="clear" w:color="auto" w:fill="FFFFFF"/>
        <w:spacing w:line="360" w:lineRule="auto"/>
        <w:ind w:right="720"/>
        <w:jc w:val="left"/>
        <w:rPr>
          <w:rFonts w:ascii="Arial" w:eastAsia="宋体" w:hAnsi="Arial" w:cs="Arial"/>
          <w:color w:val="000000"/>
          <w:kern w:val="0"/>
          <w:sz w:val="18"/>
          <w:szCs w:val="18"/>
        </w:rPr>
      </w:pPr>
      <w:r w:rsidRPr="008D6A52">
        <w:rPr>
          <w:rFonts w:ascii="Arial" w:eastAsia="宋体" w:hAnsi="Arial" w:cs="Arial"/>
          <w:color w:val="000000"/>
          <w:kern w:val="0"/>
          <w:sz w:val="18"/>
          <w:szCs w:val="18"/>
        </w:rPr>
        <w:t> </w:t>
      </w:r>
    </w:p>
    <w:p w:rsidR="008D6A52" w:rsidRPr="008D6A52" w:rsidRDefault="008D6A52" w:rsidP="00BB0CEF">
      <w:pPr>
        <w:widowControl/>
        <w:shd w:val="clear" w:color="auto" w:fill="FFFFFF"/>
        <w:spacing w:line="360" w:lineRule="auto"/>
        <w:ind w:right="720"/>
        <w:jc w:val="left"/>
        <w:rPr>
          <w:rFonts w:ascii="Arial" w:eastAsia="宋体" w:hAnsi="Arial" w:cs="Arial"/>
          <w:color w:val="000000"/>
          <w:kern w:val="0"/>
          <w:sz w:val="18"/>
          <w:szCs w:val="18"/>
        </w:rPr>
      </w:pPr>
      <w:r w:rsidRPr="008D6A52">
        <w:rPr>
          <w:rFonts w:ascii="Arial" w:eastAsia="宋体" w:hAnsi="Arial" w:cs="Arial"/>
          <w:color w:val="000000"/>
          <w:kern w:val="0"/>
          <w:sz w:val="18"/>
          <w:szCs w:val="18"/>
        </w:rPr>
        <w:t> </w:t>
      </w:r>
    </w:p>
    <w:p w:rsidR="008D6A52" w:rsidRPr="008D6A52" w:rsidRDefault="008D6A52" w:rsidP="00BB0CEF">
      <w:pPr>
        <w:widowControl/>
        <w:shd w:val="clear" w:color="auto" w:fill="FFFFFF"/>
        <w:spacing w:line="360" w:lineRule="auto"/>
        <w:ind w:right="720"/>
        <w:jc w:val="left"/>
        <w:rPr>
          <w:rFonts w:ascii="Arial" w:eastAsia="宋体" w:hAnsi="Arial" w:cs="Arial"/>
          <w:color w:val="000000"/>
          <w:kern w:val="0"/>
          <w:sz w:val="18"/>
          <w:szCs w:val="18"/>
        </w:rPr>
      </w:pPr>
      <w:r w:rsidRPr="008D6A52">
        <w:rPr>
          <w:rFonts w:ascii="宋体" w:eastAsia="宋体" w:hAnsi="宋体" w:cs="Arial" w:hint="eastAsia"/>
          <w:color w:val="000000"/>
          <w:kern w:val="0"/>
          <w:sz w:val="24"/>
          <w:szCs w:val="24"/>
        </w:rPr>
        <w:t>附件</w:t>
      </w:r>
    </w:p>
    <w:p w:rsidR="008D6A52" w:rsidRPr="008D6A52" w:rsidRDefault="008D6A52" w:rsidP="00BB0CEF">
      <w:pPr>
        <w:widowControl/>
        <w:shd w:val="clear" w:color="auto" w:fill="FFFFFF"/>
        <w:spacing w:line="360" w:lineRule="auto"/>
        <w:jc w:val="center"/>
        <w:rPr>
          <w:rFonts w:ascii="Arial" w:eastAsia="宋体" w:hAnsi="Arial" w:cs="Arial"/>
          <w:color w:val="000000"/>
          <w:kern w:val="0"/>
          <w:sz w:val="18"/>
          <w:szCs w:val="18"/>
        </w:rPr>
      </w:pPr>
      <w:r w:rsidRPr="008D6A52">
        <w:rPr>
          <w:rFonts w:ascii="宋体" w:eastAsia="宋体" w:hAnsi="宋体" w:cs="Arial" w:hint="eastAsia"/>
          <w:color w:val="000000"/>
          <w:kern w:val="0"/>
          <w:sz w:val="24"/>
          <w:szCs w:val="24"/>
        </w:rPr>
        <w:t>第一批全国重点海外高层次人才引进计划名单</w:t>
      </w:r>
    </w:p>
    <w:p w:rsidR="008D6A52" w:rsidRPr="008D6A52" w:rsidRDefault="008D6A52" w:rsidP="00BB0CEF">
      <w:pPr>
        <w:widowControl/>
        <w:shd w:val="clear" w:color="auto" w:fill="FFFFFF"/>
        <w:spacing w:line="360" w:lineRule="auto"/>
        <w:ind w:right="720" w:firstLine="420"/>
        <w:jc w:val="left"/>
        <w:rPr>
          <w:rFonts w:ascii="Arial" w:eastAsia="宋体" w:hAnsi="Arial" w:cs="Arial"/>
          <w:color w:val="000000"/>
          <w:kern w:val="0"/>
          <w:sz w:val="18"/>
          <w:szCs w:val="18"/>
        </w:rPr>
      </w:pPr>
      <w:r w:rsidRPr="008D6A52">
        <w:rPr>
          <w:rFonts w:ascii="宋体" w:eastAsia="宋体" w:hAnsi="宋体" w:cs="Arial" w:hint="eastAsia"/>
          <w:color w:val="000000"/>
          <w:kern w:val="0"/>
          <w:sz w:val="24"/>
          <w:szCs w:val="24"/>
        </w:rPr>
        <w:t> 1.人力资源社会保障部：回国（来华）定居工作专家项目</w:t>
      </w:r>
    </w:p>
    <w:p w:rsidR="008D6A52" w:rsidRPr="008D6A52" w:rsidRDefault="008D6A52" w:rsidP="00BB0CEF">
      <w:pPr>
        <w:widowControl/>
        <w:shd w:val="clear" w:color="auto" w:fill="FFFFFF"/>
        <w:spacing w:line="360" w:lineRule="auto"/>
        <w:ind w:right="720" w:firstLine="420"/>
        <w:jc w:val="left"/>
        <w:rPr>
          <w:rFonts w:ascii="Arial" w:eastAsia="宋体" w:hAnsi="Arial" w:cs="Arial"/>
          <w:color w:val="000000"/>
          <w:kern w:val="0"/>
          <w:sz w:val="18"/>
          <w:szCs w:val="18"/>
        </w:rPr>
      </w:pPr>
      <w:r w:rsidRPr="008D6A52">
        <w:rPr>
          <w:rFonts w:ascii="宋体" w:eastAsia="宋体" w:hAnsi="宋体" w:cs="Arial" w:hint="eastAsia"/>
          <w:color w:val="000000"/>
          <w:kern w:val="0"/>
          <w:sz w:val="24"/>
          <w:szCs w:val="24"/>
        </w:rPr>
        <w:t> 2.人力资源社会保障部：高层次留学人才回国资助计划</w:t>
      </w:r>
    </w:p>
    <w:p w:rsidR="008D6A52" w:rsidRPr="008D6A52" w:rsidRDefault="008D6A52" w:rsidP="00BB0CEF">
      <w:pPr>
        <w:widowControl/>
        <w:shd w:val="clear" w:color="auto" w:fill="FFFFFF"/>
        <w:spacing w:line="360" w:lineRule="auto"/>
        <w:ind w:right="720" w:firstLine="420"/>
        <w:jc w:val="left"/>
        <w:rPr>
          <w:rFonts w:ascii="Arial" w:eastAsia="宋体" w:hAnsi="Arial" w:cs="Arial"/>
          <w:color w:val="000000"/>
          <w:kern w:val="0"/>
          <w:sz w:val="18"/>
          <w:szCs w:val="18"/>
        </w:rPr>
      </w:pPr>
      <w:r w:rsidRPr="008D6A52">
        <w:rPr>
          <w:rFonts w:ascii="宋体" w:eastAsia="宋体" w:hAnsi="宋体" w:cs="Arial" w:hint="eastAsia"/>
          <w:color w:val="000000"/>
          <w:kern w:val="0"/>
          <w:sz w:val="24"/>
          <w:szCs w:val="24"/>
        </w:rPr>
        <w:t> 3.人力资源社会保障部：留学人员科技活动项目择优资助计划</w:t>
      </w:r>
    </w:p>
    <w:p w:rsidR="008D6A52" w:rsidRPr="008D6A52" w:rsidRDefault="008D6A52" w:rsidP="00BB0CEF">
      <w:pPr>
        <w:widowControl/>
        <w:shd w:val="clear" w:color="auto" w:fill="FFFFFF"/>
        <w:spacing w:line="360" w:lineRule="auto"/>
        <w:ind w:right="720" w:firstLine="420"/>
        <w:jc w:val="left"/>
        <w:rPr>
          <w:rFonts w:ascii="Arial" w:eastAsia="宋体" w:hAnsi="Arial" w:cs="Arial"/>
          <w:color w:val="000000"/>
          <w:kern w:val="0"/>
          <w:sz w:val="18"/>
          <w:szCs w:val="18"/>
        </w:rPr>
      </w:pPr>
      <w:r w:rsidRPr="008D6A52">
        <w:rPr>
          <w:rFonts w:ascii="宋体" w:eastAsia="宋体" w:hAnsi="宋体" w:cs="Arial" w:hint="eastAsia"/>
          <w:color w:val="000000"/>
          <w:kern w:val="0"/>
          <w:sz w:val="24"/>
          <w:szCs w:val="24"/>
        </w:rPr>
        <w:t> 4.人力资源社会保障部：中国留学人员回国创业启动支持计划</w:t>
      </w:r>
    </w:p>
    <w:p w:rsidR="008D6A52" w:rsidRPr="008D6A52" w:rsidRDefault="008D6A52" w:rsidP="00BB0CEF">
      <w:pPr>
        <w:widowControl/>
        <w:shd w:val="clear" w:color="auto" w:fill="FFFFFF"/>
        <w:spacing w:line="360" w:lineRule="auto"/>
        <w:ind w:right="720" w:firstLine="420"/>
        <w:jc w:val="left"/>
        <w:rPr>
          <w:rFonts w:ascii="Arial" w:eastAsia="宋体" w:hAnsi="Arial" w:cs="Arial"/>
          <w:color w:val="000000"/>
          <w:kern w:val="0"/>
          <w:sz w:val="18"/>
          <w:szCs w:val="18"/>
        </w:rPr>
      </w:pPr>
      <w:r w:rsidRPr="008D6A52">
        <w:rPr>
          <w:rFonts w:ascii="宋体" w:eastAsia="宋体" w:hAnsi="宋体" w:cs="Arial" w:hint="eastAsia"/>
          <w:color w:val="000000"/>
          <w:kern w:val="0"/>
          <w:sz w:val="24"/>
          <w:szCs w:val="24"/>
        </w:rPr>
        <w:t> 5.人力资源社会保障部：博士后国际交流计划引进项目</w:t>
      </w:r>
    </w:p>
    <w:p w:rsidR="008D6A52" w:rsidRPr="008D6A52" w:rsidRDefault="008D6A52" w:rsidP="00BB0CEF">
      <w:pPr>
        <w:widowControl/>
        <w:shd w:val="clear" w:color="auto" w:fill="FFFFFF"/>
        <w:spacing w:line="360" w:lineRule="auto"/>
        <w:ind w:right="720" w:firstLine="420"/>
        <w:jc w:val="left"/>
        <w:rPr>
          <w:rFonts w:ascii="Arial" w:eastAsia="宋体" w:hAnsi="Arial" w:cs="Arial"/>
          <w:color w:val="000000"/>
          <w:kern w:val="0"/>
          <w:sz w:val="18"/>
          <w:szCs w:val="18"/>
        </w:rPr>
      </w:pPr>
      <w:r w:rsidRPr="008D6A52">
        <w:rPr>
          <w:rFonts w:ascii="宋体" w:eastAsia="宋体" w:hAnsi="宋体" w:cs="Arial" w:hint="eastAsia"/>
          <w:color w:val="000000"/>
          <w:kern w:val="0"/>
          <w:sz w:val="24"/>
          <w:szCs w:val="24"/>
        </w:rPr>
        <w:t> 6.国家外专局：高端外国专家项目</w:t>
      </w:r>
    </w:p>
    <w:p w:rsidR="008D6A52" w:rsidRPr="008D6A52" w:rsidRDefault="008D6A52" w:rsidP="00BB0CEF">
      <w:pPr>
        <w:widowControl/>
        <w:shd w:val="clear" w:color="auto" w:fill="FFFFFF"/>
        <w:spacing w:line="360" w:lineRule="auto"/>
        <w:ind w:right="720" w:firstLine="420"/>
        <w:jc w:val="left"/>
        <w:rPr>
          <w:rFonts w:ascii="Arial" w:eastAsia="宋体" w:hAnsi="Arial" w:cs="Arial"/>
          <w:color w:val="000000"/>
          <w:kern w:val="0"/>
          <w:sz w:val="18"/>
          <w:szCs w:val="18"/>
        </w:rPr>
      </w:pPr>
      <w:r w:rsidRPr="008D6A52">
        <w:rPr>
          <w:rFonts w:ascii="宋体" w:eastAsia="宋体" w:hAnsi="宋体" w:cs="Arial" w:hint="eastAsia"/>
          <w:color w:val="000000"/>
          <w:kern w:val="0"/>
          <w:sz w:val="24"/>
          <w:szCs w:val="24"/>
        </w:rPr>
        <w:t> 7.国家外专局：中国政府“友谊奖”项目</w:t>
      </w:r>
    </w:p>
    <w:p w:rsidR="008D6A52" w:rsidRPr="008D6A52" w:rsidRDefault="008D6A52" w:rsidP="00BB0CEF">
      <w:pPr>
        <w:widowControl/>
        <w:shd w:val="clear" w:color="auto" w:fill="FFFFFF"/>
        <w:spacing w:line="360" w:lineRule="auto"/>
        <w:ind w:right="720" w:firstLine="420"/>
        <w:jc w:val="left"/>
        <w:rPr>
          <w:rFonts w:ascii="Arial" w:eastAsia="宋体" w:hAnsi="Arial" w:cs="Arial"/>
          <w:color w:val="000000"/>
          <w:kern w:val="0"/>
          <w:sz w:val="18"/>
          <w:szCs w:val="18"/>
        </w:rPr>
      </w:pPr>
      <w:r w:rsidRPr="008D6A52">
        <w:rPr>
          <w:rFonts w:ascii="宋体" w:eastAsia="宋体" w:hAnsi="宋体" w:cs="Arial" w:hint="eastAsia"/>
          <w:color w:val="000000"/>
          <w:kern w:val="0"/>
          <w:sz w:val="24"/>
          <w:szCs w:val="24"/>
        </w:rPr>
        <w:t> 8.国家外专局：引进海外高层次文教专家重点支持项目</w:t>
      </w:r>
    </w:p>
    <w:p w:rsidR="008D6A52" w:rsidRPr="008D6A52" w:rsidRDefault="008D6A52" w:rsidP="00BB0CEF">
      <w:pPr>
        <w:widowControl/>
        <w:shd w:val="clear" w:color="auto" w:fill="FFFFFF"/>
        <w:spacing w:line="360" w:lineRule="auto"/>
        <w:ind w:right="720" w:firstLine="420"/>
        <w:jc w:val="left"/>
        <w:rPr>
          <w:rFonts w:ascii="Arial" w:eastAsia="宋体" w:hAnsi="Arial" w:cs="Arial"/>
          <w:color w:val="000000"/>
          <w:kern w:val="0"/>
          <w:sz w:val="18"/>
          <w:szCs w:val="18"/>
        </w:rPr>
      </w:pPr>
      <w:r w:rsidRPr="008D6A52">
        <w:rPr>
          <w:rFonts w:ascii="宋体" w:eastAsia="宋体" w:hAnsi="宋体" w:cs="Arial" w:hint="eastAsia"/>
          <w:color w:val="000000"/>
          <w:kern w:val="0"/>
          <w:sz w:val="24"/>
          <w:szCs w:val="24"/>
        </w:rPr>
        <w:t> 9.国家外专局：海外名师引进计划</w:t>
      </w:r>
    </w:p>
    <w:p w:rsidR="008D6A52" w:rsidRPr="008D6A52" w:rsidRDefault="008D6A52" w:rsidP="00BB0CEF">
      <w:pPr>
        <w:widowControl/>
        <w:shd w:val="clear" w:color="auto" w:fill="FFFFFF"/>
        <w:spacing w:line="360" w:lineRule="auto"/>
        <w:ind w:right="720" w:firstLine="420"/>
        <w:jc w:val="left"/>
        <w:rPr>
          <w:rFonts w:ascii="Arial" w:eastAsia="宋体" w:hAnsi="Arial" w:cs="Arial"/>
          <w:color w:val="000000"/>
          <w:kern w:val="0"/>
          <w:sz w:val="18"/>
          <w:szCs w:val="18"/>
        </w:rPr>
      </w:pPr>
      <w:r w:rsidRPr="008D6A52">
        <w:rPr>
          <w:rFonts w:ascii="宋体" w:eastAsia="宋体" w:hAnsi="宋体" w:cs="Arial" w:hint="eastAsia"/>
          <w:color w:val="000000"/>
          <w:kern w:val="0"/>
          <w:sz w:val="24"/>
          <w:szCs w:val="24"/>
        </w:rPr>
        <w:t> 10.教育部：长江学者奖励计划</w:t>
      </w:r>
    </w:p>
    <w:p w:rsidR="008D6A52" w:rsidRPr="008D6A52" w:rsidRDefault="008D6A52" w:rsidP="00BB0CEF">
      <w:pPr>
        <w:widowControl/>
        <w:shd w:val="clear" w:color="auto" w:fill="FFFFFF"/>
        <w:spacing w:line="360" w:lineRule="auto"/>
        <w:ind w:right="720" w:firstLine="420"/>
        <w:jc w:val="left"/>
        <w:rPr>
          <w:rFonts w:ascii="Arial" w:eastAsia="宋体" w:hAnsi="Arial" w:cs="Arial"/>
          <w:color w:val="000000"/>
          <w:kern w:val="0"/>
          <w:sz w:val="18"/>
          <w:szCs w:val="18"/>
        </w:rPr>
      </w:pPr>
      <w:r w:rsidRPr="008D6A52">
        <w:rPr>
          <w:rFonts w:ascii="宋体" w:eastAsia="宋体" w:hAnsi="宋体" w:cs="Arial" w:hint="eastAsia"/>
          <w:color w:val="000000"/>
          <w:kern w:val="0"/>
          <w:sz w:val="24"/>
          <w:szCs w:val="24"/>
        </w:rPr>
        <w:t> 11.农业部：中国农业科学院青年英才计划</w:t>
      </w:r>
    </w:p>
    <w:p w:rsidR="008D6A52" w:rsidRPr="008D6A52" w:rsidRDefault="008D6A52" w:rsidP="00BB0CEF">
      <w:pPr>
        <w:widowControl/>
        <w:shd w:val="clear" w:color="auto" w:fill="FFFFFF"/>
        <w:spacing w:line="360" w:lineRule="auto"/>
        <w:ind w:right="720" w:firstLine="420"/>
        <w:jc w:val="left"/>
        <w:rPr>
          <w:rFonts w:ascii="Arial" w:eastAsia="宋体" w:hAnsi="Arial" w:cs="Arial"/>
          <w:color w:val="000000"/>
          <w:kern w:val="0"/>
          <w:sz w:val="18"/>
          <w:szCs w:val="18"/>
        </w:rPr>
      </w:pPr>
      <w:r w:rsidRPr="008D6A52">
        <w:rPr>
          <w:rFonts w:ascii="宋体" w:eastAsia="宋体" w:hAnsi="宋体" w:cs="Arial" w:hint="eastAsia"/>
          <w:color w:val="000000"/>
          <w:kern w:val="0"/>
          <w:sz w:val="24"/>
          <w:szCs w:val="24"/>
        </w:rPr>
        <w:t> 12.卫生和计划生育委：国家食品安全风险评估中心“532”人才计划</w:t>
      </w:r>
    </w:p>
    <w:p w:rsidR="008D6A52" w:rsidRPr="008D6A52" w:rsidRDefault="008D6A52" w:rsidP="00BB0CEF">
      <w:pPr>
        <w:widowControl/>
        <w:shd w:val="clear" w:color="auto" w:fill="FFFFFF"/>
        <w:spacing w:line="360" w:lineRule="auto"/>
        <w:ind w:right="720" w:firstLine="420"/>
        <w:jc w:val="left"/>
        <w:rPr>
          <w:rFonts w:ascii="Arial" w:eastAsia="宋体" w:hAnsi="Arial" w:cs="Arial"/>
          <w:color w:val="000000"/>
          <w:kern w:val="0"/>
          <w:sz w:val="18"/>
          <w:szCs w:val="18"/>
        </w:rPr>
      </w:pPr>
      <w:r w:rsidRPr="008D6A52">
        <w:rPr>
          <w:rFonts w:ascii="宋体" w:eastAsia="宋体" w:hAnsi="宋体" w:cs="Arial" w:hint="eastAsia"/>
          <w:color w:val="000000"/>
          <w:kern w:val="0"/>
          <w:sz w:val="24"/>
          <w:szCs w:val="24"/>
        </w:rPr>
        <w:t> 13.中国科学院：中国科学院百人计划</w:t>
      </w:r>
    </w:p>
    <w:p w:rsidR="008D6A52" w:rsidRPr="008D6A52" w:rsidRDefault="008D6A52" w:rsidP="00BB0CEF">
      <w:pPr>
        <w:widowControl/>
        <w:shd w:val="clear" w:color="auto" w:fill="FFFFFF"/>
        <w:spacing w:line="360" w:lineRule="auto"/>
        <w:ind w:right="720" w:firstLine="420"/>
        <w:jc w:val="left"/>
        <w:rPr>
          <w:rFonts w:ascii="Arial" w:eastAsia="宋体" w:hAnsi="Arial" w:cs="Arial"/>
          <w:color w:val="000000"/>
          <w:kern w:val="0"/>
          <w:sz w:val="18"/>
          <w:szCs w:val="18"/>
        </w:rPr>
      </w:pPr>
      <w:r w:rsidRPr="008D6A52">
        <w:rPr>
          <w:rFonts w:ascii="宋体" w:eastAsia="宋体" w:hAnsi="宋体" w:cs="Arial" w:hint="eastAsia"/>
          <w:color w:val="000000"/>
          <w:kern w:val="0"/>
          <w:sz w:val="24"/>
          <w:szCs w:val="24"/>
        </w:rPr>
        <w:t> 14.中国科学院：创新团队国际合作伙伴计划</w:t>
      </w:r>
    </w:p>
    <w:p w:rsidR="008D6A52" w:rsidRPr="008D6A52" w:rsidRDefault="008D6A52" w:rsidP="00BB0CEF">
      <w:pPr>
        <w:widowControl/>
        <w:shd w:val="clear" w:color="auto" w:fill="FFFFFF"/>
        <w:spacing w:line="360" w:lineRule="auto"/>
        <w:ind w:right="720" w:firstLine="420"/>
        <w:jc w:val="left"/>
        <w:rPr>
          <w:rFonts w:ascii="Arial" w:eastAsia="宋体" w:hAnsi="Arial" w:cs="Arial"/>
          <w:color w:val="000000"/>
          <w:kern w:val="0"/>
          <w:sz w:val="18"/>
          <w:szCs w:val="18"/>
        </w:rPr>
      </w:pPr>
      <w:r w:rsidRPr="008D6A52">
        <w:rPr>
          <w:rFonts w:ascii="宋体" w:eastAsia="宋体" w:hAnsi="宋体" w:cs="Arial" w:hint="eastAsia"/>
          <w:color w:val="000000"/>
          <w:kern w:val="0"/>
          <w:sz w:val="24"/>
          <w:szCs w:val="24"/>
        </w:rPr>
        <w:t> 15.中国科学院：海外评审专家项目</w:t>
      </w:r>
    </w:p>
    <w:p w:rsidR="008D6A52" w:rsidRPr="008D6A52" w:rsidRDefault="008D6A52" w:rsidP="00BB0CEF">
      <w:pPr>
        <w:widowControl/>
        <w:shd w:val="clear" w:color="auto" w:fill="FFFFFF"/>
        <w:spacing w:line="360" w:lineRule="auto"/>
        <w:ind w:right="720" w:firstLine="420"/>
        <w:jc w:val="left"/>
        <w:rPr>
          <w:rFonts w:ascii="Arial" w:eastAsia="宋体" w:hAnsi="Arial" w:cs="Arial"/>
          <w:color w:val="000000"/>
          <w:kern w:val="0"/>
          <w:sz w:val="18"/>
          <w:szCs w:val="18"/>
        </w:rPr>
      </w:pPr>
      <w:r w:rsidRPr="008D6A52">
        <w:rPr>
          <w:rFonts w:ascii="宋体" w:eastAsia="宋体" w:hAnsi="宋体" w:cs="Arial" w:hint="eastAsia"/>
          <w:color w:val="000000"/>
          <w:kern w:val="0"/>
          <w:sz w:val="24"/>
          <w:szCs w:val="24"/>
        </w:rPr>
        <w:t> 16.中国科学院：引进杰出技术人才项目</w:t>
      </w:r>
    </w:p>
    <w:p w:rsidR="008D6A52" w:rsidRPr="008D6A52" w:rsidRDefault="008D6A52" w:rsidP="00BB0CEF">
      <w:pPr>
        <w:widowControl/>
        <w:shd w:val="clear" w:color="auto" w:fill="FFFFFF"/>
        <w:spacing w:line="360" w:lineRule="auto"/>
        <w:ind w:right="720" w:firstLine="420"/>
        <w:jc w:val="left"/>
        <w:rPr>
          <w:rFonts w:ascii="Arial" w:eastAsia="宋体" w:hAnsi="Arial" w:cs="Arial"/>
          <w:color w:val="000000"/>
          <w:kern w:val="0"/>
          <w:sz w:val="18"/>
          <w:szCs w:val="18"/>
        </w:rPr>
      </w:pPr>
      <w:r w:rsidRPr="008D6A52">
        <w:rPr>
          <w:rFonts w:ascii="宋体" w:eastAsia="宋体" w:hAnsi="宋体" w:cs="Arial" w:hint="eastAsia"/>
          <w:color w:val="000000"/>
          <w:kern w:val="0"/>
          <w:sz w:val="24"/>
          <w:szCs w:val="24"/>
        </w:rPr>
        <w:t> 17.中国气象局：中国气象局双百计划</w:t>
      </w:r>
    </w:p>
    <w:p w:rsidR="008D6A52" w:rsidRPr="008D6A52" w:rsidRDefault="008D6A52" w:rsidP="00BB0CEF">
      <w:pPr>
        <w:widowControl/>
        <w:shd w:val="clear" w:color="auto" w:fill="FFFFFF"/>
        <w:spacing w:line="360" w:lineRule="auto"/>
        <w:ind w:right="720" w:firstLine="420"/>
        <w:jc w:val="left"/>
        <w:rPr>
          <w:rFonts w:ascii="Arial" w:eastAsia="宋体" w:hAnsi="Arial" w:cs="Arial"/>
          <w:color w:val="000000"/>
          <w:kern w:val="0"/>
          <w:sz w:val="18"/>
          <w:szCs w:val="18"/>
        </w:rPr>
      </w:pPr>
      <w:r w:rsidRPr="008D6A52">
        <w:rPr>
          <w:rFonts w:ascii="宋体" w:eastAsia="宋体" w:hAnsi="宋体" w:cs="Arial" w:hint="eastAsia"/>
          <w:color w:val="000000"/>
          <w:kern w:val="0"/>
          <w:sz w:val="24"/>
          <w:szCs w:val="24"/>
        </w:rPr>
        <w:t> 18.北京市：北京市海外人才聚集工程</w:t>
      </w:r>
    </w:p>
    <w:p w:rsidR="008D6A52" w:rsidRPr="008D6A52" w:rsidRDefault="008D6A52" w:rsidP="00BB0CEF">
      <w:pPr>
        <w:widowControl/>
        <w:shd w:val="clear" w:color="auto" w:fill="FFFFFF"/>
        <w:spacing w:line="360" w:lineRule="auto"/>
        <w:ind w:right="720" w:firstLine="420"/>
        <w:jc w:val="left"/>
        <w:rPr>
          <w:rFonts w:ascii="Arial" w:eastAsia="宋体" w:hAnsi="Arial" w:cs="Arial"/>
          <w:color w:val="000000"/>
          <w:kern w:val="0"/>
          <w:sz w:val="18"/>
          <w:szCs w:val="18"/>
        </w:rPr>
      </w:pPr>
      <w:r w:rsidRPr="008D6A52">
        <w:rPr>
          <w:rFonts w:ascii="宋体" w:eastAsia="宋体" w:hAnsi="宋体" w:cs="Arial" w:hint="eastAsia"/>
          <w:color w:val="000000"/>
          <w:kern w:val="0"/>
          <w:sz w:val="24"/>
          <w:szCs w:val="24"/>
        </w:rPr>
        <w:lastRenderedPageBreak/>
        <w:t> 19.天津市：天津市海外高层次人才引进计划</w:t>
      </w:r>
    </w:p>
    <w:p w:rsidR="008D6A52" w:rsidRPr="008D6A52" w:rsidRDefault="008D6A52" w:rsidP="00BB0CEF">
      <w:pPr>
        <w:widowControl/>
        <w:shd w:val="clear" w:color="auto" w:fill="FFFFFF"/>
        <w:spacing w:line="360" w:lineRule="auto"/>
        <w:ind w:right="720" w:firstLine="420"/>
        <w:jc w:val="left"/>
        <w:rPr>
          <w:rFonts w:ascii="Arial" w:eastAsia="宋体" w:hAnsi="Arial" w:cs="Arial"/>
          <w:color w:val="000000"/>
          <w:kern w:val="0"/>
          <w:sz w:val="18"/>
          <w:szCs w:val="18"/>
        </w:rPr>
      </w:pPr>
      <w:r w:rsidRPr="008D6A52">
        <w:rPr>
          <w:rFonts w:ascii="宋体" w:eastAsia="宋体" w:hAnsi="宋体" w:cs="Arial" w:hint="eastAsia"/>
          <w:color w:val="000000"/>
          <w:kern w:val="0"/>
          <w:sz w:val="24"/>
          <w:szCs w:val="24"/>
        </w:rPr>
        <w:t> 20.天津市：天津市</w:t>
      </w:r>
      <w:proofErr w:type="gramStart"/>
      <w:r w:rsidRPr="008D6A52">
        <w:rPr>
          <w:rFonts w:ascii="宋体" w:eastAsia="宋体" w:hAnsi="宋体" w:cs="Arial" w:hint="eastAsia"/>
          <w:color w:val="000000"/>
          <w:kern w:val="0"/>
          <w:sz w:val="24"/>
          <w:szCs w:val="24"/>
        </w:rPr>
        <w:t>外专千</w:t>
      </w:r>
      <w:proofErr w:type="gramEnd"/>
      <w:r w:rsidRPr="008D6A52">
        <w:rPr>
          <w:rFonts w:ascii="宋体" w:eastAsia="宋体" w:hAnsi="宋体" w:cs="Arial" w:hint="eastAsia"/>
          <w:color w:val="000000"/>
          <w:kern w:val="0"/>
          <w:sz w:val="24"/>
          <w:szCs w:val="24"/>
        </w:rPr>
        <w:t>人计划</w:t>
      </w:r>
    </w:p>
    <w:p w:rsidR="008D6A52" w:rsidRPr="008D6A52" w:rsidRDefault="008D6A52" w:rsidP="00BB0CEF">
      <w:pPr>
        <w:widowControl/>
        <w:shd w:val="clear" w:color="auto" w:fill="FFFFFF"/>
        <w:spacing w:line="360" w:lineRule="auto"/>
        <w:ind w:right="720" w:firstLine="420"/>
        <w:jc w:val="left"/>
        <w:rPr>
          <w:rFonts w:ascii="Arial" w:eastAsia="宋体" w:hAnsi="Arial" w:cs="Arial"/>
          <w:color w:val="000000"/>
          <w:kern w:val="0"/>
          <w:sz w:val="18"/>
          <w:szCs w:val="18"/>
        </w:rPr>
      </w:pPr>
      <w:r w:rsidRPr="008D6A52">
        <w:rPr>
          <w:rFonts w:ascii="宋体" w:eastAsia="宋体" w:hAnsi="宋体" w:cs="Arial" w:hint="eastAsia"/>
          <w:color w:val="000000"/>
          <w:kern w:val="0"/>
          <w:sz w:val="24"/>
          <w:szCs w:val="24"/>
        </w:rPr>
        <w:t> 21.河北省：河北省百人计划</w:t>
      </w:r>
    </w:p>
    <w:p w:rsidR="008D6A52" w:rsidRPr="008D6A52" w:rsidRDefault="008D6A52" w:rsidP="00BB0CEF">
      <w:pPr>
        <w:widowControl/>
        <w:shd w:val="clear" w:color="auto" w:fill="FFFFFF"/>
        <w:spacing w:line="360" w:lineRule="auto"/>
        <w:ind w:right="720" w:firstLine="420"/>
        <w:jc w:val="left"/>
        <w:rPr>
          <w:rFonts w:ascii="Arial" w:eastAsia="宋体" w:hAnsi="Arial" w:cs="Arial"/>
          <w:color w:val="000000"/>
          <w:kern w:val="0"/>
          <w:sz w:val="18"/>
          <w:szCs w:val="18"/>
        </w:rPr>
      </w:pPr>
      <w:r w:rsidRPr="008D6A52">
        <w:rPr>
          <w:rFonts w:ascii="宋体" w:eastAsia="宋体" w:hAnsi="宋体" w:cs="Arial" w:hint="eastAsia"/>
          <w:color w:val="000000"/>
          <w:kern w:val="0"/>
          <w:sz w:val="24"/>
          <w:szCs w:val="24"/>
        </w:rPr>
        <w:t> 22.山西省：山西省引进海外高层次人才百人计划</w:t>
      </w:r>
    </w:p>
    <w:p w:rsidR="008D6A52" w:rsidRPr="008D6A52" w:rsidRDefault="008D6A52" w:rsidP="00BB0CEF">
      <w:pPr>
        <w:widowControl/>
        <w:shd w:val="clear" w:color="auto" w:fill="FFFFFF"/>
        <w:spacing w:line="360" w:lineRule="auto"/>
        <w:ind w:right="720" w:firstLine="420"/>
        <w:jc w:val="left"/>
        <w:rPr>
          <w:rFonts w:ascii="Arial" w:eastAsia="宋体" w:hAnsi="Arial" w:cs="Arial"/>
          <w:color w:val="000000"/>
          <w:kern w:val="0"/>
          <w:sz w:val="18"/>
          <w:szCs w:val="18"/>
        </w:rPr>
      </w:pPr>
      <w:r w:rsidRPr="008D6A52">
        <w:rPr>
          <w:rFonts w:ascii="宋体" w:eastAsia="宋体" w:hAnsi="宋体" w:cs="Arial" w:hint="eastAsia"/>
          <w:color w:val="000000"/>
          <w:kern w:val="0"/>
          <w:sz w:val="24"/>
          <w:szCs w:val="24"/>
        </w:rPr>
        <w:t> 23.辽宁省：辽宁省十百千高端人才引进工程</w:t>
      </w:r>
    </w:p>
    <w:p w:rsidR="008D6A52" w:rsidRPr="008D6A52" w:rsidRDefault="008D6A52" w:rsidP="00BB0CEF">
      <w:pPr>
        <w:widowControl/>
        <w:shd w:val="clear" w:color="auto" w:fill="FFFFFF"/>
        <w:spacing w:line="360" w:lineRule="auto"/>
        <w:ind w:right="720" w:firstLine="420"/>
        <w:jc w:val="left"/>
        <w:rPr>
          <w:rFonts w:ascii="Arial" w:eastAsia="宋体" w:hAnsi="Arial" w:cs="Arial"/>
          <w:color w:val="000000"/>
          <w:kern w:val="0"/>
          <w:sz w:val="18"/>
          <w:szCs w:val="18"/>
        </w:rPr>
      </w:pPr>
      <w:r w:rsidRPr="008D6A52">
        <w:rPr>
          <w:rFonts w:ascii="宋体" w:eastAsia="宋体" w:hAnsi="宋体" w:cs="Arial" w:hint="eastAsia"/>
          <w:color w:val="000000"/>
          <w:kern w:val="0"/>
          <w:sz w:val="24"/>
          <w:szCs w:val="24"/>
        </w:rPr>
        <w:t> 24.吉林省：吉林省高层次创新创业人才引进计划</w:t>
      </w:r>
    </w:p>
    <w:p w:rsidR="008D6A52" w:rsidRPr="008D6A52" w:rsidRDefault="008D6A52" w:rsidP="00BB0CEF">
      <w:pPr>
        <w:widowControl/>
        <w:shd w:val="clear" w:color="auto" w:fill="FFFFFF"/>
        <w:spacing w:line="360" w:lineRule="auto"/>
        <w:ind w:right="720" w:firstLine="420"/>
        <w:jc w:val="left"/>
        <w:rPr>
          <w:rFonts w:ascii="Arial" w:eastAsia="宋体" w:hAnsi="Arial" w:cs="Arial"/>
          <w:color w:val="000000"/>
          <w:kern w:val="0"/>
          <w:sz w:val="18"/>
          <w:szCs w:val="18"/>
        </w:rPr>
      </w:pPr>
      <w:r w:rsidRPr="008D6A52">
        <w:rPr>
          <w:rFonts w:ascii="宋体" w:eastAsia="宋体" w:hAnsi="宋体" w:cs="Arial" w:hint="eastAsia"/>
          <w:color w:val="000000"/>
          <w:kern w:val="0"/>
          <w:sz w:val="24"/>
          <w:szCs w:val="24"/>
        </w:rPr>
        <w:t> 25.上海市：上海市海外高层次人才引进计划</w:t>
      </w:r>
    </w:p>
    <w:p w:rsidR="008D6A52" w:rsidRPr="008D6A52" w:rsidRDefault="008D6A52" w:rsidP="00BB0CEF">
      <w:pPr>
        <w:widowControl/>
        <w:shd w:val="clear" w:color="auto" w:fill="FFFFFF"/>
        <w:spacing w:line="360" w:lineRule="auto"/>
        <w:ind w:right="720" w:firstLine="420"/>
        <w:jc w:val="left"/>
        <w:rPr>
          <w:rFonts w:ascii="Arial" w:eastAsia="宋体" w:hAnsi="Arial" w:cs="Arial"/>
          <w:color w:val="000000"/>
          <w:kern w:val="0"/>
          <w:sz w:val="18"/>
          <w:szCs w:val="18"/>
        </w:rPr>
      </w:pPr>
      <w:r w:rsidRPr="008D6A52">
        <w:rPr>
          <w:rFonts w:ascii="宋体" w:eastAsia="宋体" w:hAnsi="宋体" w:cs="Arial" w:hint="eastAsia"/>
          <w:color w:val="000000"/>
          <w:kern w:val="0"/>
          <w:sz w:val="24"/>
          <w:szCs w:val="24"/>
        </w:rPr>
        <w:t> 26.江苏省：江苏省高层次创新创业人才引进计划</w:t>
      </w:r>
    </w:p>
    <w:p w:rsidR="008D6A52" w:rsidRPr="008D6A52" w:rsidRDefault="008D6A52" w:rsidP="00BB0CEF">
      <w:pPr>
        <w:widowControl/>
        <w:shd w:val="clear" w:color="auto" w:fill="FFFFFF"/>
        <w:spacing w:line="360" w:lineRule="auto"/>
        <w:ind w:right="720" w:firstLine="420"/>
        <w:jc w:val="left"/>
        <w:rPr>
          <w:rFonts w:ascii="Arial" w:eastAsia="宋体" w:hAnsi="Arial" w:cs="Arial"/>
          <w:color w:val="000000"/>
          <w:kern w:val="0"/>
          <w:sz w:val="18"/>
          <w:szCs w:val="18"/>
        </w:rPr>
      </w:pPr>
      <w:r w:rsidRPr="008D6A52">
        <w:rPr>
          <w:rFonts w:ascii="宋体" w:eastAsia="宋体" w:hAnsi="宋体" w:cs="Arial" w:hint="eastAsia"/>
          <w:color w:val="000000"/>
          <w:kern w:val="0"/>
          <w:sz w:val="24"/>
          <w:szCs w:val="24"/>
        </w:rPr>
        <w:t> 27.江苏省：江苏省</w:t>
      </w:r>
      <w:proofErr w:type="gramStart"/>
      <w:r w:rsidRPr="008D6A52">
        <w:rPr>
          <w:rFonts w:ascii="宋体" w:eastAsia="宋体" w:hAnsi="宋体" w:cs="Arial" w:hint="eastAsia"/>
          <w:color w:val="000000"/>
          <w:kern w:val="0"/>
          <w:sz w:val="24"/>
          <w:szCs w:val="24"/>
        </w:rPr>
        <w:t>外专百</w:t>
      </w:r>
      <w:proofErr w:type="gramEnd"/>
      <w:r w:rsidRPr="008D6A52">
        <w:rPr>
          <w:rFonts w:ascii="宋体" w:eastAsia="宋体" w:hAnsi="宋体" w:cs="Arial" w:hint="eastAsia"/>
          <w:color w:val="000000"/>
          <w:kern w:val="0"/>
          <w:sz w:val="24"/>
          <w:szCs w:val="24"/>
        </w:rPr>
        <w:t>人计划</w:t>
      </w:r>
    </w:p>
    <w:p w:rsidR="008D6A52" w:rsidRPr="008D6A52" w:rsidRDefault="008D6A52" w:rsidP="00BB0CEF">
      <w:pPr>
        <w:widowControl/>
        <w:shd w:val="clear" w:color="auto" w:fill="FFFFFF"/>
        <w:spacing w:line="360" w:lineRule="auto"/>
        <w:ind w:right="720" w:firstLine="420"/>
        <w:jc w:val="left"/>
        <w:rPr>
          <w:rFonts w:ascii="Arial" w:eastAsia="宋体" w:hAnsi="Arial" w:cs="Arial"/>
          <w:color w:val="000000"/>
          <w:kern w:val="0"/>
          <w:sz w:val="18"/>
          <w:szCs w:val="18"/>
        </w:rPr>
      </w:pPr>
      <w:r w:rsidRPr="008D6A52">
        <w:rPr>
          <w:rFonts w:ascii="宋体" w:eastAsia="宋体" w:hAnsi="宋体" w:cs="Arial" w:hint="eastAsia"/>
          <w:color w:val="000000"/>
          <w:kern w:val="0"/>
          <w:sz w:val="24"/>
          <w:szCs w:val="24"/>
        </w:rPr>
        <w:t> 28.浙江省：浙江省千人计划</w:t>
      </w:r>
    </w:p>
    <w:p w:rsidR="008D6A52" w:rsidRPr="008D6A52" w:rsidRDefault="008D6A52" w:rsidP="00BB0CEF">
      <w:pPr>
        <w:widowControl/>
        <w:shd w:val="clear" w:color="auto" w:fill="FFFFFF"/>
        <w:spacing w:line="360" w:lineRule="auto"/>
        <w:ind w:right="720" w:firstLine="420"/>
        <w:jc w:val="left"/>
        <w:rPr>
          <w:rFonts w:ascii="Arial" w:eastAsia="宋体" w:hAnsi="Arial" w:cs="Arial"/>
          <w:color w:val="000000"/>
          <w:kern w:val="0"/>
          <w:sz w:val="18"/>
          <w:szCs w:val="18"/>
        </w:rPr>
      </w:pPr>
      <w:r w:rsidRPr="008D6A52">
        <w:rPr>
          <w:rFonts w:ascii="宋体" w:eastAsia="宋体" w:hAnsi="宋体" w:cs="Arial" w:hint="eastAsia"/>
          <w:color w:val="000000"/>
          <w:kern w:val="0"/>
          <w:sz w:val="24"/>
          <w:szCs w:val="24"/>
        </w:rPr>
        <w:t> 29.安徽省：安徽省百人计划</w:t>
      </w:r>
    </w:p>
    <w:p w:rsidR="008D6A52" w:rsidRPr="008D6A52" w:rsidRDefault="008D6A52" w:rsidP="00BB0CEF">
      <w:pPr>
        <w:widowControl/>
        <w:shd w:val="clear" w:color="auto" w:fill="FFFFFF"/>
        <w:spacing w:line="360" w:lineRule="auto"/>
        <w:ind w:right="720" w:firstLine="420"/>
        <w:jc w:val="left"/>
        <w:rPr>
          <w:rFonts w:ascii="Arial" w:eastAsia="宋体" w:hAnsi="Arial" w:cs="Arial"/>
          <w:color w:val="000000"/>
          <w:kern w:val="0"/>
          <w:sz w:val="18"/>
          <w:szCs w:val="18"/>
        </w:rPr>
      </w:pPr>
      <w:r w:rsidRPr="008D6A52">
        <w:rPr>
          <w:rFonts w:ascii="宋体" w:eastAsia="宋体" w:hAnsi="宋体" w:cs="Arial" w:hint="eastAsia"/>
          <w:color w:val="000000"/>
          <w:kern w:val="0"/>
          <w:sz w:val="24"/>
          <w:szCs w:val="24"/>
        </w:rPr>
        <w:t> 30.安徽省：安徽省</w:t>
      </w:r>
      <w:proofErr w:type="gramStart"/>
      <w:r w:rsidRPr="008D6A52">
        <w:rPr>
          <w:rFonts w:ascii="宋体" w:eastAsia="宋体" w:hAnsi="宋体" w:cs="Arial" w:hint="eastAsia"/>
          <w:color w:val="000000"/>
          <w:kern w:val="0"/>
          <w:sz w:val="24"/>
          <w:szCs w:val="24"/>
        </w:rPr>
        <w:t>外专百</w:t>
      </w:r>
      <w:proofErr w:type="gramEnd"/>
      <w:r w:rsidRPr="008D6A52">
        <w:rPr>
          <w:rFonts w:ascii="宋体" w:eastAsia="宋体" w:hAnsi="宋体" w:cs="Arial" w:hint="eastAsia"/>
          <w:color w:val="000000"/>
          <w:kern w:val="0"/>
          <w:sz w:val="24"/>
          <w:szCs w:val="24"/>
        </w:rPr>
        <w:t>人计划</w:t>
      </w:r>
    </w:p>
    <w:p w:rsidR="008D6A52" w:rsidRPr="008D6A52" w:rsidRDefault="008D6A52" w:rsidP="00BB0CEF">
      <w:pPr>
        <w:widowControl/>
        <w:shd w:val="clear" w:color="auto" w:fill="FFFFFF"/>
        <w:spacing w:line="360" w:lineRule="auto"/>
        <w:ind w:right="720" w:firstLine="420"/>
        <w:jc w:val="left"/>
        <w:rPr>
          <w:rFonts w:ascii="Arial" w:eastAsia="宋体" w:hAnsi="Arial" w:cs="Arial"/>
          <w:color w:val="000000"/>
          <w:kern w:val="0"/>
          <w:sz w:val="18"/>
          <w:szCs w:val="18"/>
        </w:rPr>
      </w:pPr>
      <w:r w:rsidRPr="008D6A52">
        <w:rPr>
          <w:rFonts w:ascii="宋体" w:eastAsia="宋体" w:hAnsi="宋体" w:cs="Arial" w:hint="eastAsia"/>
          <w:color w:val="000000"/>
          <w:kern w:val="0"/>
          <w:sz w:val="24"/>
          <w:szCs w:val="24"/>
        </w:rPr>
        <w:t> 31.福建省：福建省引进高层次创业创新人才计划</w:t>
      </w:r>
    </w:p>
    <w:p w:rsidR="008D6A52" w:rsidRPr="008D6A52" w:rsidRDefault="008D6A52" w:rsidP="00BB0CEF">
      <w:pPr>
        <w:widowControl/>
        <w:shd w:val="clear" w:color="auto" w:fill="FFFFFF"/>
        <w:spacing w:line="360" w:lineRule="auto"/>
        <w:ind w:right="720" w:firstLine="420"/>
        <w:jc w:val="left"/>
        <w:rPr>
          <w:rFonts w:ascii="Arial" w:eastAsia="宋体" w:hAnsi="Arial" w:cs="Arial"/>
          <w:color w:val="000000"/>
          <w:kern w:val="0"/>
          <w:sz w:val="18"/>
          <w:szCs w:val="18"/>
        </w:rPr>
      </w:pPr>
      <w:r w:rsidRPr="008D6A52">
        <w:rPr>
          <w:rFonts w:ascii="宋体" w:eastAsia="宋体" w:hAnsi="宋体" w:cs="Arial" w:hint="eastAsia"/>
          <w:color w:val="000000"/>
          <w:kern w:val="0"/>
          <w:sz w:val="24"/>
          <w:szCs w:val="24"/>
        </w:rPr>
        <w:t> 32.福建省：福建省</w:t>
      </w:r>
      <w:proofErr w:type="gramStart"/>
      <w:r w:rsidRPr="008D6A52">
        <w:rPr>
          <w:rFonts w:ascii="宋体" w:eastAsia="宋体" w:hAnsi="宋体" w:cs="Arial" w:hint="eastAsia"/>
          <w:color w:val="000000"/>
          <w:kern w:val="0"/>
          <w:sz w:val="24"/>
          <w:szCs w:val="24"/>
        </w:rPr>
        <w:t>外专百</w:t>
      </w:r>
      <w:proofErr w:type="gramEnd"/>
      <w:r w:rsidRPr="008D6A52">
        <w:rPr>
          <w:rFonts w:ascii="宋体" w:eastAsia="宋体" w:hAnsi="宋体" w:cs="Arial" w:hint="eastAsia"/>
          <w:color w:val="000000"/>
          <w:kern w:val="0"/>
          <w:sz w:val="24"/>
          <w:szCs w:val="24"/>
        </w:rPr>
        <w:t>人计划</w:t>
      </w:r>
    </w:p>
    <w:p w:rsidR="008D6A52" w:rsidRPr="008D6A52" w:rsidRDefault="008D6A52" w:rsidP="00BB0CEF">
      <w:pPr>
        <w:widowControl/>
        <w:shd w:val="clear" w:color="auto" w:fill="FFFFFF"/>
        <w:spacing w:line="360" w:lineRule="auto"/>
        <w:ind w:right="720" w:firstLine="420"/>
        <w:jc w:val="left"/>
        <w:rPr>
          <w:rFonts w:ascii="Arial" w:eastAsia="宋体" w:hAnsi="Arial" w:cs="Arial"/>
          <w:color w:val="000000"/>
          <w:kern w:val="0"/>
          <w:sz w:val="18"/>
          <w:szCs w:val="18"/>
        </w:rPr>
      </w:pPr>
      <w:r w:rsidRPr="008D6A52">
        <w:rPr>
          <w:rFonts w:ascii="宋体" w:eastAsia="宋体" w:hAnsi="宋体" w:cs="Arial" w:hint="eastAsia"/>
          <w:color w:val="000000"/>
          <w:kern w:val="0"/>
          <w:sz w:val="24"/>
          <w:szCs w:val="24"/>
        </w:rPr>
        <w:t> 33.江西省：江西省面向国内外引进优秀高层次专业技术人才计划</w:t>
      </w:r>
    </w:p>
    <w:p w:rsidR="008D6A52" w:rsidRPr="008D6A52" w:rsidRDefault="008D6A52" w:rsidP="00BB0CEF">
      <w:pPr>
        <w:widowControl/>
        <w:shd w:val="clear" w:color="auto" w:fill="FFFFFF"/>
        <w:spacing w:line="360" w:lineRule="auto"/>
        <w:ind w:right="720" w:firstLine="420"/>
        <w:jc w:val="left"/>
        <w:rPr>
          <w:rFonts w:ascii="Arial" w:eastAsia="宋体" w:hAnsi="Arial" w:cs="Arial"/>
          <w:color w:val="000000"/>
          <w:kern w:val="0"/>
          <w:sz w:val="18"/>
          <w:szCs w:val="18"/>
        </w:rPr>
      </w:pPr>
      <w:r w:rsidRPr="008D6A52">
        <w:rPr>
          <w:rFonts w:ascii="宋体" w:eastAsia="宋体" w:hAnsi="宋体" w:cs="Arial" w:hint="eastAsia"/>
          <w:color w:val="000000"/>
          <w:kern w:val="0"/>
          <w:sz w:val="24"/>
          <w:szCs w:val="24"/>
        </w:rPr>
        <w:t> 34.山东省：山东省泰山学者建设工程</w:t>
      </w:r>
    </w:p>
    <w:p w:rsidR="008D6A52" w:rsidRPr="008D6A52" w:rsidRDefault="008D6A52" w:rsidP="00BB0CEF">
      <w:pPr>
        <w:widowControl/>
        <w:shd w:val="clear" w:color="auto" w:fill="FFFFFF"/>
        <w:spacing w:line="360" w:lineRule="auto"/>
        <w:ind w:right="720" w:firstLine="420"/>
        <w:jc w:val="left"/>
        <w:rPr>
          <w:rFonts w:ascii="Arial" w:eastAsia="宋体" w:hAnsi="Arial" w:cs="Arial"/>
          <w:color w:val="000000"/>
          <w:kern w:val="0"/>
          <w:sz w:val="18"/>
          <w:szCs w:val="18"/>
        </w:rPr>
      </w:pPr>
      <w:r w:rsidRPr="008D6A52">
        <w:rPr>
          <w:rFonts w:ascii="宋体" w:eastAsia="宋体" w:hAnsi="宋体" w:cs="Arial" w:hint="eastAsia"/>
          <w:color w:val="000000"/>
          <w:kern w:val="0"/>
          <w:sz w:val="24"/>
          <w:szCs w:val="24"/>
        </w:rPr>
        <w:t> 35.河南省：河南省海外高层次人才引进计划</w:t>
      </w:r>
    </w:p>
    <w:p w:rsidR="008D6A52" w:rsidRPr="008D6A52" w:rsidRDefault="008D6A52" w:rsidP="00BB0CEF">
      <w:pPr>
        <w:widowControl/>
        <w:shd w:val="clear" w:color="auto" w:fill="FFFFFF"/>
        <w:spacing w:line="360" w:lineRule="auto"/>
        <w:ind w:right="720" w:firstLine="420"/>
        <w:jc w:val="left"/>
        <w:rPr>
          <w:rFonts w:ascii="Arial" w:eastAsia="宋体" w:hAnsi="Arial" w:cs="Arial"/>
          <w:color w:val="000000"/>
          <w:kern w:val="0"/>
          <w:sz w:val="18"/>
          <w:szCs w:val="18"/>
        </w:rPr>
      </w:pPr>
      <w:r w:rsidRPr="008D6A52">
        <w:rPr>
          <w:rFonts w:ascii="宋体" w:eastAsia="宋体" w:hAnsi="宋体" w:cs="Arial" w:hint="eastAsia"/>
          <w:color w:val="000000"/>
          <w:kern w:val="0"/>
          <w:sz w:val="24"/>
          <w:szCs w:val="24"/>
        </w:rPr>
        <w:t> 36.湖北省：湖北省引进海外高层次人才百人计划</w:t>
      </w:r>
    </w:p>
    <w:p w:rsidR="008D6A52" w:rsidRPr="008D6A52" w:rsidRDefault="008D6A52" w:rsidP="00BB0CEF">
      <w:pPr>
        <w:widowControl/>
        <w:shd w:val="clear" w:color="auto" w:fill="FFFFFF"/>
        <w:spacing w:line="360" w:lineRule="auto"/>
        <w:ind w:right="720" w:firstLine="420"/>
        <w:jc w:val="left"/>
        <w:rPr>
          <w:rFonts w:ascii="Arial" w:eastAsia="宋体" w:hAnsi="Arial" w:cs="Arial"/>
          <w:color w:val="000000"/>
          <w:kern w:val="0"/>
          <w:sz w:val="18"/>
          <w:szCs w:val="18"/>
        </w:rPr>
      </w:pPr>
      <w:r w:rsidRPr="008D6A52">
        <w:rPr>
          <w:rFonts w:ascii="宋体" w:eastAsia="宋体" w:hAnsi="宋体" w:cs="Arial" w:hint="eastAsia"/>
          <w:color w:val="000000"/>
          <w:kern w:val="0"/>
          <w:sz w:val="24"/>
          <w:szCs w:val="24"/>
        </w:rPr>
        <w:t> 37.湖南省：湖南省引进海外高层次人才百人计划</w:t>
      </w:r>
    </w:p>
    <w:p w:rsidR="008D6A52" w:rsidRPr="008D6A52" w:rsidRDefault="008D6A52" w:rsidP="00BB0CEF">
      <w:pPr>
        <w:widowControl/>
        <w:shd w:val="clear" w:color="auto" w:fill="FFFFFF"/>
        <w:spacing w:line="360" w:lineRule="auto"/>
        <w:ind w:right="720" w:firstLine="420"/>
        <w:jc w:val="left"/>
        <w:rPr>
          <w:rFonts w:ascii="Arial" w:eastAsia="宋体" w:hAnsi="Arial" w:cs="Arial"/>
          <w:color w:val="000000"/>
          <w:kern w:val="0"/>
          <w:sz w:val="18"/>
          <w:szCs w:val="18"/>
        </w:rPr>
      </w:pPr>
      <w:r w:rsidRPr="008D6A52">
        <w:rPr>
          <w:rFonts w:ascii="宋体" w:eastAsia="宋体" w:hAnsi="宋体" w:cs="Arial" w:hint="eastAsia"/>
          <w:color w:val="000000"/>
          <w:kern w:val="0"/>
          <w:sz w:val="24"/>
          <w:szCs w:val="24"/>
        </w:rPr>
        <w:t> 38.广东省：广东省引进创新科研团队和领军人才项目</w:t>
      </w:r>
    </w:p>
    <w:p w:rsidR="008D6A52" w:rsidRPr="008D6A52" w:rsidRDefault="008D6A52" w:rsidP="00BB0CEF">
      <w:pPr>
        <w:widowControl/>
        <w:shd w:val="clear" w:color="auto" w:fill="FFFFFF"/>
        <w:spacing w:line="360" w:lineRule="auto"/>
        <w:ind w:right="720" w:firstLine="420"/>
        <w:jc w:val="left"/>
        <w:rPr>
          <w:rFonts w:ascii="Arial" w:eastAsia="宋体" w:hAnsi="Arial" w:cs="Arial"/>
          <w:color w:val="000000"/>
          <w:kern w:val="0"/>
          <w:sz w:val="18"/>
          <w:szCs w:val="18"/>
        </w:rPr>
      </w:pPr>
      <w:r w:rsidRPr="008D6A52">
        <w:rPr>
          <w:rFonts w:ascii="宋体" w:eastAsia="宋体" w:hAnsi="宋体" w:cs="Arial" w:hint="eastAsia"/>
          <w:color w:val="000000"/>
          <w:kern w:val="0"/>
          <w:sz w:val="24"/>
          <w:szCs w:val="24"/>
        </w:rPr>
        <w:t> 39.重庆市：重庆市百名海外高层次人才聚集计划</w:t>
      </w:r>
    </w:p>
    <w:p w:rsidR="008D6A52" w:rsidRPr="008D6A52" w:rsidRDefault="008D6A52" w:rsidP="00BB0CEF">
      <w:pPr>
        <w:widowControl/>
        <w:shd w:val="clear" w:color="auto" w:fill="FFFFFF"/>
        <w:spacing w:line="360" w:lineRule="auto"/>
        <w:ind w:right="720" w:firstLine="420"/>
        <w:jc w:val="left"/>
        <w:rPr>
          <w:rFonts w:ascii="Arial" w:eastAsia="宋体" w:hAnsi="Arial" w:cs="Arial"/>
          <w:color w:val="000000"/>
          <w:kern w:val="0"/>
          <w:sz w:val="18"/>
          <w:szCs w:val="18"/>
        </w:rPr>
      </w:pPr>
      <w:r w:rsidRPr="008D6A52">
        <w:rPr>
          <w:rFonts w:ascii="宋体" w:eastAsia="宋体" w:hAnsi="宋体" w:cs="Arial" w:hint="eastAsia"/>
          <w:color w:val="000000"/>
          <w:kern w:val="0"/>
          <w:sz w:val="24"/>
          <w:szCs w:val="24"/>
        </w:rPr>
        <w:t> 40.云南省：云南省百名海外高层次人才引进计划</w:t>
      </w:r>
    </w:p>
    <w:p w:rsidR="008D6A52" w:rsidRPr="008D6A52" w:rsidRDefault="008D6A52" w:rsidP="00BB0CEF">
      <w:pPr>
        <w:widowControl/>
        <w:shd w:val="clear" w:color="auto" w:fill="FFFFFF"/>
        <w:spacing w:line="360" w:lineRule="auto"/>
        <w:ind w:right="720" w:firstLine="420"/>
        <w:jc w:val="left"/>
        <w:rPr>
          <w:rFonts w:ascii="Arial" w:eastAsia="宋体" w:hAnsi="Arial" w:cs="Arial"/>
          <w:color w:val="000000"/>
          <w:kern w:val="0"/>
          <w:sz w:val="18"/>
          <w:szCs w:val="18"/>
        </w:rPr>
      </w:pPr>
      <w:r w:rsidRPr="008D6A52">
        <w:rPr>
          <w:rFonts w:ascii="宋体" w:eastAsia="宋体" w:hAnsi="宋体" w:cs="Arial" w:hint="eastAsia"/>
          <w:color w:val="000000"/>
          <w:kern w:val="0"/>
          <w:sz w:val="24"/>
          <w:szCs w:val="24"/>
        </w:rPr>
        <w:t> 41.陕西省：陕西省百人计划 </w:t>
      </w:r>
    </w:p>
    <w:p w:rsidR="008D6A52" w:rsidRPr="008D6A52" w:rsidRDefault="008D6A52" w:rsidP="00BB0CEF">
      <w:pPr>
        <w:widowControl/>
        <w:shd w:val="clear" w:color="auto" w:fill="FFFFFF"/>
        <w:spacing w:line="360" w:lineRule="auto"/>
        <w:ind w:right="720" w:firstLine="420"/>
        <w:jc w:val="left"/>
        <w:rPr>
          <w:rFonts w:ascii="Arial" w:eastAsia="宋体" w:hAnsi="Arial" w:cs="Arial"/>
          <w:color w:val="000000"/>
          <w:kern w:val="0"/>
          <w:sz w:val="18"/>
          <w:szCs w:val="18"/>
        </w:rPr>
      </w:pPr>
      <w:r w:rsidRPr="008D6A52">
        <w:rPr>
          <w:rFonts w:ascii="宋体" w:eastAsia="宋体" w:hAnsi="宋体" w:cs="Arial" w:hint="eastAsia"/>
          <w:color w:val="000000"/>
          <w:kern w:val="0"/>
          <w:sz w:val="24"/>
          <w:szCs w:val="24"/>
        </w:rPr>
        <w:t> 42.新疆自治区：新疆高层次紧缺人才引进工程                                                                                                                                                          </w:t>
      </w:r>
      <w:r w:rsidRPr="008D6A52">
        <w:rPr>
          <w:rFonts w:ascii="宋体" w:eastAsia="宋体" w:hAnsi="宋体" w:cs="Arial" w:hint="eastAsia"/>
          <w:color w:val="000000"/>
          <w:kern w:val="0"/>
          <w:sz w:val="24"/>
          <w:szCs w:val="24"/>
        </w:rPr>
        <w:lastRenderedPageBreak/>
        <w:t>                                                                                                                                                                                                </w:t>
      </w:r>
    </w:p>
    <w:p w:rsidR="008D6A52" w:rsidRPr="008D6A52" w:rsidRDefault="008D6A52" w:rsidP="00BB0CEF">
      <w:pPr>
        <w:widowControl/>
        <w:shd w:val="clear" w:color="auto" w:fill="FFFFFF"/>
        <w:spacing w:line="360" w:lineRule="auto"/>
        <w:ind w:right="720" w:firstLine="420"/>
        <w:jc w:val="left"/>
        <w:rPr>
          <w:rFonts w:ascii="Arial" w:eastAsia="宋体" w:hAnsi="Arial" w:cs="Arial"/>
          <w:color w:val="000000"/>
          <w:kern w:val="0"/>
          <w:sz w:val="18"/>
          <w:szCs w:val="18"/>
        </w:rPr>
      </w:pPr>
      <w:r w:rsidRPr="008D6A52">
        <w:rPr>
          <w:rFonts w:ascii="宋体" w:eastAsia="宋体" w:hAnsi="宋体" w:cs="Arial" w:hint="eastAsia"/>
          <w:color w:val="000000"/>
          <w:kern w:val="0"/>
          <w:sz w:val="24"/>
          <w:szCs w:val="24"/>
        </w:rPr>
        <w:t> 43.广州市：广州市创新创业领军人才百人计划</w:t>
      </w:r>
    </w:p>
    <w:p w:rsidR="008D6A52" w:rsidRPr="008D6A52" w:rsidRDefault="008D6A52" w:rsidP="00BB0CEF">
      <w:pPr>
        <w:widowControl/>
        <w:shd w:val="clear" w:color="auto" w:fill="FFFFFF"/>
        <w:spacing w:line="360" w:lineRule="auto"/>
        <w:ind w:right="720" w:firstLine="420"/>
        <w:jc w:val="left"/>
        <w:rPr>
          <w:rFonts w:ascii="Arial" w:eastAsia="宋体" w:hAnsi="Arial" w:cs="Arial"/>
          <w:color w:val="000000"/>
          <w:kern w:val="0"/>
          <w:sz w:val="18"/>
          <w:szCs w:val="18"/>
        </w:rPr>
      </w:pPr>
      <w:r w:rsidRPr="008D6A52">
        <w:rPr>
          <w:rFonts w:ascii="宋体" w:eastAsia="宋体" w:hAnsi="宋体" w:cs="Arial" w:hint="eastAsia"/>
          <w:color w:val="000000"/>
          <w:kern w:val="0"/>
          <w:sz w:val="24"/>
          <w:szCs w:val="24"/>
        </w:rPr>
        <w:t> 44.武汉市：武汉市黄鹤英才计划</w:t>
      </w:r>
    </w:p>
    <w:p w:rsidR="008D6A52" w:rsidRPr="008D6A52" w:rsidRDefault="008D6A52" w:rsidP="00BB0CEF">
      <w:pPr>
        <w:widowControl/>
        <w:shd w:val="clear" w:color="auto" w:fill="FFFFFF"/>
        <w:spacing w:line="360" w:lineRule="auto"/>
        <w:ind w:right="720" w:firstLine="420"/>
        <w:jc w:val="left"/>
        <w:rPr>
          <w:rFonts w:ascii="Arial" w:eastAsia="宋体" w:hAnsi="Arial" w:cs="Arial"/>
          <w:color w:val="000000"/>
          <w:kern w:val="0"/>
          <w:sz w:val="18"/>
          <w:szCs w:val="18"/>
        </w:rPr>
      </w:pPr>
      <w:r w:rsidRPr="008D6A52">
        <w:rPr>
          <w:rFonts w:ascii="宋体" w:eastAsia="宋体" w:hAnsi="宋体" w:cs="Arial" w:hint="eastAsia"/>
          <w:color w:val="000000"/>
          <w:kern w:val="0"/>
          <w:sz w:val="24"/>
          <w:szCs w:val="24"/>
        </w:rPr>
        <w:t> 45.成都市：成都市人才计划</w:t>
      </w:r>
    </w:p>
    <w:p w:rsidR="008D6A52" w:rsidRPr="008D6A52" w:rsidRDefault="008D6A52" w:rsidP="00BB0CEF">
      <w:pPr>
        <w:widowControl/>
        <w:shd w:val="clear" w:color="auto" w:fill="FFFFFF"/>
        <w:spacing w:line="360" w:lineRule="auto"/>
        <w:ind w:right="720" w:firstLine="420"/>
        <w:jc w:val="left"/>
        <w:rPr>
          <w:rFonts w:ascii="Arial" w:eastAsia="宋体" w:hAnsi="Arial" w:cs="Arial"/>
          <w:color w:val="000000"/>
          <w:kern w:val="0"/>
          <w:sz w:val="18"/>
          <w:szCs w:val="18"/>
        </w:rPr>
      </w:pPr>
      <w:r w:rsidRPr="008D6A52">
        <w:rPr>
          <w:rFonts w:ascii="宋体" w:eastAsia="宋体" w:hAnsi="宋体" w:cs="Arial" w:hint="eastAsia"/>
          <w:color w:val="000000"/>
          <w:kern w:val="0"/>
          <w:sz w:val="24"/>
          <w:szCs w:val="24"/>
        </w:rPr>
        <w:t> 46.南京市：南京市321人才引进计划</w:t>
      </w:r>
    </w:p>
    <w:p w:rsidR="008D6A52" w:rsidRPr="008D6A52" w:rsidRDefault="008D6A52" w:rsidP="00BB0CEF">
      <w:pPr>
        <w:widowControl/>
        <w:shd w:val="clear" w:color="auto" w:fill="FFFFFF"/>
        <w:spacing w:line="360" w:lineRule="auto"/>
        <w:ind w:right="720" w:firstLine="420"/>
        <w:jc w:val="left"/>
        <w:rPr>
          <w:rFonts w:ascii="Arial" w:eastAsia="宋体" w:hAnsi="Arial" w:cs="Arial"/>
          <w:color w:val="000000"/>
          <w:kern w:val="0"/>
          <w:sz w:val="18"/>
          <w:szCs w:val="18"/>
        </w:rPr>
      </w:pPr>
      <w:r w:rsidRPr="008D6A52">
        <w:rPr>
          <w:rFonts w:ascii="宋体" w:eastAsia="宋体" w:hAnsi="宋体" w:cs="Arial" w:hint="eastAsia"/>
          <w:color w:val="000000"/>
          <w:kern w:val="0"/>
          <w:sz w:val="24"/>
          <w:szCs w:val="24"/>
        </w:rPr>
        <w:t> 47.西安市：西安市5211计划</w:t>
      </w:r>
    </w:p>
    <w:p w:rsidR="008D6A52" w:rsidRPr="008D6A52" w:rsidRDefault="008D6A52" w:rsidP="00BB0CEF">
      <w:pPr>
        <w:widowControl/>
        <w:shd w:val="clear" w:color="auto" w:fill="FFFFFF"/>
        <w:spacing w:line="360" w:lineRule="auto"/>
        <w:ind w:right="720" w:firstLine="420"/>
        <w:jc w:val="left"/>
        <w:rPr>
          <w:rFonts w:ascii="Arial" w:eastAsia="宋体" w:hAnsi="Arial" w:cs="Arial"/>
          <w:color w:val="000000"/>
          <w:kern w:val="0"/>
          <w:sz w:val="18"/>
          <w:szCs w:val="18"/>
        </w:rPr>
      </w:pPr>
      <w:r w:rsidRPr="008D6A52">
        <w:rPr>
          <w:rFonts w:ascii="宋体" w:eastAsia="宋体" w:hAnsi="宋体" w:cs="Arial" w:hint="eastAsia"/>
          <w:color w:val="000000"/>
          <w:kern w:val="0"/>
          <w:sz w:val="24"/>
          <w:szCs w:val="24"/>
        </w:rPr>
        <w:t> 48.济南市：济南市5150引才计划</w:t>
      </w:r>
    </w:p>
    <w:p w:rsidR="008D6A52" w:rsidRPr="008D6A52" w:rsidRDefault="008D6A52" w:rsidP="00BB0CEF">
      <w:pPr>
        <w:widowControl/>
        <w:shd w:val="clear" w:color="auto" w:fill="FFFFFF"/>
        <w:spacing w:line="360" w:lineRule="auto"/>
        <w:ind w:right="720" w:firstLine="420"/>
        <w:jc w:val="left"/>
        <w:rPr>
          <w:rFonts w:ascii="Arial" w:eastAsia="宋体" w:hAnsi="Arial" w:cs="Arial"/>
          <w:color w:val="000000"/>
          <w:kern w:val="0"/>
          <w:sz w:val="18"/>
          <w:szCs w:val="18"/>
        </w:rPr>
      </w:pPr>
      <w:r w:rsidRPr="008D6A52">
        <w:rPr>
          <w:rFonts w:ascii="宋体" w:eastAsia="宋体" w:hAnsi="宋体" w:cs="Arial" w:hint="eastAsia"/>
          <w:color w:val="000000"/>
          <w:kern w:val="0"/>
          <w:sz w:val="24"/>
          <w:szCs w:val="24"/>
        </w:rPr>
        <w:t> 49.杭州市：杭州市全球引才521计划</w:t>
      </w:r>
    </w:p>
    <w:p w:rsidR="008D6A52" w:rsidRPr="008D6A52" w:rsidRDefault="008D6A52" w:rsidP="00BB0CEF">
      <w:pPr>
        <w:widowControl/>
        <w:shd w:val="clear" w:color="auto" w:fill="FFFFFF"/>
        <w:spacing w:line="360" w:lineRule="auto"/>
        <w:ind w:right="720" w:firstLine="420"/>
        <w:jc w:val="left"/>
        <w:rPr>
          <w:rFonts w:ascii="Arial" w:eastAsia="宋体" w:hAnsi="Arial" w:cs="Arial"/>
          <w:color w:val="000000"/>
          <w:kern w:val="0"/>
          <w:sz w:val="18"/>
          <w:szCs w:val="18"/>
        </w:rPr>
      </w:pPr>
      <w:r w:rsidRPr="008D6A52">
        <w:rPr>
          <w:rFonts w:ascii="宋体" w:eastAsia="宋体" w:hAnsi="宋体" w:cs="Arial" w:hint="eastAsia"/>
          <w:color w:val="000000"/>
          <w:kern w:val="0"/>
          <w:sz w:val="24"/>
          <w:szCs w:val="24"/>
        </w:rPr>
        <w:t> 50.大连市：大连市引进海外高层次人才项目</w:t>
      </w:r>
    </w:p>
    <w:p w:rsidR="008D6A52" w:rsidRPr="008D6A52" w:rsidRDefault="008D6A52" w:rsidP="00BB0CEF">
      <w:pPr>
        <w:widowControl/>
        <w:shd w:val="clear" w:color="auto" w:fill="FFFFFF"/>
        <w:spacing w:line="360" w:lineRule="auto"/>
        <w:ind w:right="720" w:firstLine="420"/>
        <w:jc w:val="left"/>
        <w:rPr>
          <w:rFonts w:ascii="Arial" w:eastAsia="宋体" w:hAnsi="Arial" w:cs="Arial"/>
          <w:color w:val="000000"/>
          <w:kern w:val="0"/>
          <w:sz w:val="18"/>
          <w:szCs w:val="18"/>
        </w:rPr>
      </w:pPr>
      <w:r w:rsidRPr="008D6A52">
        <w:rPr>
          <w:rFonts w:ascii="宋体" w:eastAsia="宋体" w:hAnsi="宋体" w:cs="Arial" w:hint="eastAsia"/>
          <w:color w:val="000000"/>
          <w:kern w:val="0"/>
          <w:sz w:val="24"/>
          <w:szCs w:val="24"/>
        </w:rPr>
        <w:t> 51.青岛市：青岛市创业创新领军人才计划</w:t>
      </w:r>
    </w:p>
    <w:p w:rsidR="008D6A52" w:rsidRPr="008D6A52" w:rsidRDefault="008D6A52" w:rsidP="00BB0CEF">
      <w:pPr>
        <w:widowControl/>
        <w:shd w:val="clear" w:color="auto" w:fill="FFFFFF"/>
        <w:spacing w:line="360" w:lineRule="auto"/>
        <w:ind w:right="720" w:firstLine="420"/>
        <w:jc w:val="left"/>
        <w:rPr>
          <w:rFonts w:ascii="Arial" w:eastAsia="宋体" w:hAnsi="Arial" w:cs="Arial"/>
          <w:color w:val="000000"/>
          <w:kern w:val="0"/>
          <w:sz w:val="18"/>
          <w:szCs w:val="18"/>
        </w:rPr>
      </w:pPr>
      <w:r w:rsidRPr="008D6A52">
        <w:rPr>
          <w:rFonts w:ascii="宋体" w:eastAsia="宋体" w:hAnsi="宋体" w:cs="Arial" w:hint="eastAsia"/>
          <w:color w:val="000000"/>
          <w:kern w:val="0"/>
          <w:sz w:val="24"/>
          <w:szCs w:val="24"/>
        </w:rPr>
        <w:t> 52.深圳市：深圳市海外高层次人才孔雀计划</w:t>
      </w:r>
    </w:p>
    <w:p w:rsidR="008D6A52" w:rsidRPr="008D6A52" w:rsidRDefault="008D6A52" w:rsidP="00BB0CEF">
      <w:pPr>
        <w:widowControl/>
        <w:shd w:val="clear" w:color="auto" w:fill="FFFFFF"/>
        <w:spacing w:line="360" w:lineRule="auto"/>
        <w:ind w:right="720" w:firstLine="420"/>
        <w:jc w:val="left"/>
        <w:rPr>
          <w:rFonts w:ascii="Arial" w:eastAsia="宋体" w:hAnsi="Arial" w:cs="Arial"/>
          <w:color w:val="000000"/>
          <w:kern w:val="0"/>
          <w:sz w:val="18"/>
          <w:szCs w:val="18"/>
        </w:rPr>
      </w:pPr>
      <w:r w:rsidRPr="008D6A52">
        <w:rPr>
          <w:rFonts w:ascii="宋体" w:eastAsia="宋体" w:hAnsi="宋体" w:cs="Arial" w:hint="eastAsia"/>
          <w:color w:val="000000"/>
          <w:kern w:val="0"/>
          <w:sz w:val="24"/>
          <w:szCs w:val="24"/>
        </w:rPr>
        <w:t> 53.厦门市：厦门市引进海外高层次人才计划</w:t>
      </w:r>
    </w:p>
    <w:p w:rsidR="008D6A52" w:rsidRPr="008D6A52" w:rsidRDefault="008D6A52" w:rsidP="00BB0CEF">
      <w:pPr>
        <w:widowControl/>
        <w:shd w:val="clear" w:color="auto" w:fill="FFFFFF"/>
        <w:spacing w:line="360" w:lineRule="auto"/>
        <w:ind w:right="720" w:firstLine="420"/>
        <w:jc w:val="left"/>
        <w:rPr>
          <w:rFonts w:ascii="Arial" w:eastAsia="宋体" w:hAnsi="Arial" w:cs="Arial"/>
          <w:color w:val="000000"/>
          <w:kern w:val="0"/>
          <w:sz w:val="18"/>
          <w:szCs w:val="18"/>
        </w:rPr>
      </w:pPr>
      <w:r w:rsidRPr="008D6A52">
        <w:rPr>
          <w:rFonts w:ascii="宋体" w:eastAsia="宋体" w:hAnsi="宋体" w:cs="Arial" w:hint="eastAsia"/>
          <w:color w:val="000000"/>
          <w:kern w:val="0"/>
          <w:sz w:val="24"/>
          <w:szCs w:val="24"/>
        </w:rPr>
        <w:t> 54.宁波市：宁波市3315计划</w:t>
      </w:r>
    </w:p>
    <w:p w:rsidR="008D6A52" w:rsidRPr="008D6A52" w:rsidRDefault="008D6A52" w:rsidP="00BB0CEF">
      <w:pPr>
        <w:widowControl/>
        <w:shd w:val="clear" w:color="auto" w:fill="FFFFFF"/>
        <w:spacing w:line="360" w:lineRule="auto"/>
        <w:ind w:right="720" w:firstLine="420"/>
        <w:jc w:val="left"/>
        <w:rPr>
          <w:rFonts w:ascii="Arial" w:eastAsia="宋体" w:hAnsi="Arial" w:cs="Arial"/>
          <w:color w:val="000000"/>
          <w:kern w:val="0"/>
          <w:sz w:val="18"/>
          <w:szCs w:val="18"/>
        </w:rPr>
      </w:pPr>
      <w:r w:rsidRPr="008D6A52">
        <w:rPr>
          <w:rFonts w:ascii="宋体" w:eastAsia="宋体" w:hAnsi="宋体" w:cs="Arial" w:hint="eastAsia"/>
          <w:color w:val="000000"/>
          <w:kern w:val="0"/>
          <w:sz w:val="24"/>
          <w:szCs w:val="24"/>
        </w:rPr>
        <w:t> 55.国家核电：国家核电外籍高层次人才引进计划</w:t>
      </w:r>
    </w:p>
    <w:p w:rsidR="00BB0CEF" w:rsidRDefault="00BB0CEF" w:rsidP="00BB0CEF">
      <w:pPr>
        <w:spacing w:line="360" w:lineRule="auto"/>
      </w:pPr>
    </w:p>
    <w:p w:rsidR="00BB0CEF" w:rsidRPr="00BB0CEF" w:rsidRDefault="00BB0CEF" w:rsidP="00BB0CEF">
      <w:pPr>
        <w:spacing w:line="360" w:lineRule="auto"/>
      </w:pPr>
    </w:p>
    <w:p w:rsidR="00BB0CEF" w:rsidRPr="00BB0CEF" w:rsidRDefault="00BB0CEF" w:rsidP="00BB0CEF">
      <w:pPr>
        <w:spacing w:line="360" w:lineRule="auto"/>
      </w:pPr>
    </w:p>
    <w:p w:rsidR="00BB0CEF" w:rsidRPr="00BB0CEF" w:rsidRDefault="00BB0CEF" w:rsidP="00BB0CEF">
      <w:pPr>
        <w:spacing w:line="360" w:lineRule="auto"/>
      </w:pPr>
    </w:p>
    <w:p w:rsidR="00BB0CEF" w:rsidRPr="00BB0CEF" w:rsidRDefault="00BB0CEF" w:rsidP="00BB0CEF">
      <w:pPr>
        <w:spacing w:line="360" w:lineRule="auto"/>
      </w:pPr>
    </w:p>
    <w:p w:rsidR="00BB0CEF" w:rsidRPr="00BB0CEF" w:rsidRDefault="00BB0CEF" w:rsidP="00BB0CEF">
      <w:pPr>
        <w:spacing w:line="360" w:lineRule="auto"/>
      </w:pPr>
    </w:p>
    <w:p w:rsidR="00BB0CEF" w:rsidRPr="00BB0CEF" w:rsidRDefault="00BB0CEF" w:rsidP="00BB0CEF">
      <w:pPr>
        <w:spacing w:line="360" w:lineRule="auto"/>
      </w:pPr>
    </w:p>
    <w:p w:rsidR="00BB0CEF" w:rsidRPr="00BB0CEF" w:rsidRDefault="00BB0CEF" w:rsidP="00BB0CEF">
      <w:pPr>
        <w:spacing w:line="360" w:lineRule="auto"/>
      </w:pPr>
    </w:p>
    <w:p w:rsidR="00BB0CEF" w:rsidRPr="00BB0CEF" w:rsidRDefault="00BB0CEF" w:rsidP="00BB0CEF">
      <w:pPr>
        <w:spacing w:line="360" w:lineRule="auto"/>
      </w:pPr>
    </w:p>
    <w:p w:rsidR="00BB0CEF" w:rsidRPr="00BB0CEF" w:rsidRDefault="00BB0CEF" w:rsidP="00BB0CEF">
      <w:pPr>
        <w:spacing w:line="360" w:lineRule="auto"/>
      </w:pPr>
    </w:p>
    <w:p w:rsidR="00BB0CEF" w:rsidRPr="00BB0CEF" w:rsidRDefault="00BB0CEF" w:rsidP="00BB0CEF">
      <w:pPr>
        <w:spacing w:line="360" w:lineRule="auto"/>
      </w:pPr>
    </w:p>
    <w:p w:rsidR="00BB0CEF" w:rsidRPr="00BB0CEF" w:rsidRDefault="00BB0CEF" w:rsidP="00BB0CEF">
      <w:pPr>
        <w:spacing w:line="360" w:lineRule="auto"/>
      </w:pPr>
    </w:p>
    <w:p w:rsidR="00BB0CEF" w:rsidRPr="00BB0CEF" w:rsidRDefault="00BB0CEF" w:rsidP="00BB0CEF">
      <w:pPr>
        <w:spacing w:line="360" w:lineRule="auto"/>
      </w:pPr>
    </w:p>
    <w:p w:rsidR="00BB0CEF" w:rsidRPr="00BB0CEF" w:rsidRDefault="00BB0CEF" w:rsidP="00BB0CEF">
      <w:pPr>
        <w:spacing w:line="360" w:lineRule="auto"/>
      </w:pPr>
    </w:p>
    <w:p w:rsidR="00BB0CEF" w:rsidRPr="00BB0CEF" w:rsidRDefault="00BB0CEF" w:rsidP="00BB0CEF">
      <w:pPr>
        <w:spacing w:line="360" w:lineRule="auto"/>
      </w:pPr>
    </w:p>
    <w:p w:rsidR="00BB0CEF" w:rsidRPr="00BB0CEF" w:rsidRDefault="00BB0CEF" w:rsidP="00BB0CEF">
      <w:pPr>
        <w:spacing w:line="360" w:lineRule="auto"/>
      </w:pPr>
    </w:p>
    <w:p w:rsidR="00BB0CEF" w:rsidRPr="00BB0CEF" w:rsidRDefault="00BB0CEF" w:rsidP="00BB0CEF">
      <w:pPr>
        <w:spacing w:line="360" w:lineRule="auto"/>
      </w:pPr>
    </w:p>
    <w:p w:rsidR="00BB0CEF" w:rsidRPr="00BB0CEF" w:rsidRDefault="00BB0CEF" w:rsidP="00BB0CEF">
      <w:pPr>
        <w:spacing w:line="360" w:lineRule="auto"/>
      </w:pPr>
    </w:p>
    <w:p w:rsidR="00BB0CEF" w:rsidRPr="00BB0CEF" w:rsidRDefault="00BB0CEF" w:rsidP="00BB0CEF">
      <w:pPr>
        <w:spacing w:line="360" w:lineRule="auto"/>
      </w:pPr>
    </w:p>
    <w:p w:rsidR="00BB0CEF" w:rsidRDefault="00BB0CEF" w:rsidP="00BB0CEF">
      <w:pPr>
        <w:spacing w:line="360" w:lineRule="auto"/>
      </w:pPr>
    </w:p>
    <w:p w:rsidR="00CE5FCB" w:rsidRPr="00BB0CEF" w:rsidRDefault="00CE5FCB" w:rsidP="00BB0CEF">
      <w:pPr>
        <w:spacing w:line="360" w:lineRule="auto"/>
        <w:jc w:val="right"/>
      </w:pPr>
    </w:p>
    <w:sectPr w:rsidR="00CE5FCB" w:rsidRPr="00BB0CEF" w:rsidSect="00CE5FC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E7E" w:rsidRDefault="00F30E7E" w:rsidP="008D6A52">
      <w:r>
        <w:separator/>
      </w:r>
    </w:p>
  </w:endnote>
  <w:endnote w:type="continuationSeparator" w:id="0">
    <w:p w:rsidR="00F30E7E" w:rsidRDefault="00F30E7E" w:rsidP="008D6A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E7E" w:rsidRDefault="00F30E7E" w:rsidP="008D6A52">
      <w:r>
        <w:separator/>
      </w:r>
    </w:p>
  </w:footnote>
  <w:footnote w:type="continuationSeparator" w:id="0">
    <w:p w:rsidR="00F30E7E" w:rsidRDefault="00F30E7E" w:rsidP="008D6A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D6A52"/>
    <w:rsid w:val="008D6A52"/>
    <w:rsid w:val="00A501FA"/>
    <w:rsid w:val="00BB0CEF"/>
    <w:rsid w:val="00CE5FCB"/>
    <w:rsid w:val="00F30E7E"/>
    <w:rsid w:val="00F436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F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D6A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D6A52"/>
    <w:rPr>
      <w:sz w:val="18"/>
      <w:szCs w:val="18"/>
    </w:rPr>
  </w:style>
  <w:style w:type="paragraph" w:styleId="a4">
    <w:name w:val="footer"/>
    <w:basedOn w:val="a"/>
    <w:link w:val="Char0"/>
    <w:uiPriority w:val="99"/>
    <w:semiHidden/>
    <w:unhideWhenUsed/>
    <w:rsid w:val="008D6A5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D6A52"/>
    <w:rPr>
      <w:sz w:val="18"/>
      <w:szCs w:val="18"/>
    </w:rPr>
  </w:style>
  <w:style w:type="paragraph" w:customStyle="1" w:styleId="p0">
    <w:name w:val="p0"/>
    <w:basedOn w:val="a"/>
    <w:rsid w:val="008D6A52"/>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8D6A52"/>
  </w:style>
</w:styles>
</file>

<file path=word/webSettings.xml><?xml version="1.0" encoding="utf-8"?>
<w:webSettings xmlns:r="http://schemas.openxmlformats.org/officeDocument/2006/relationships" xmlns:w="http://schemas.openxmlformats.org/wordprocessingml/2006/main">
  <w:divs>
    <w:div w:id="1892300246">
      <w:bodyDiv w:val="1"/>
      <w:marLeft w:val="0"/>
      <w:marRight w:val="0"/>
      <w:marTop w:val="0"/>
      <w:marBottom w:val="0"/>
      <w:divBdr>
        <w:top w:val="none" w:sz="0" w:space="0" w:color="auto"/>
        <w:left w:val="none" w:sz="0" w:space="0" w:color="auto"/>
        <w:bottom w:val="none" w:sz="0" w:space="0" w:color="auto"/>
        <w:right w:val="none" w:sz="0" w:space="0" w:color="auto"/>
      </w:divBdr>
      <w:divsChild>
        <w:div w:id="1400638012">
          <w:marLeft w:val="0"/>
          <w:marRight w:val="0"/>
          <w:marTop w:val="0"/>
          <w:marBottom w:val="0"/>
          <w:divBdr>
            <w:top w:val="none" w:sz="0" w:space="0" w:color="auto"/>
            <w:left w:val="none" w:sz="0" w:space="0" w:color="auto"/>
            <w:bottom w:val="none" w:sz="0" w:space="0" w:color="auto"/>
            <w:right w:val="none" w:sz="0" w:space="0" w:color="auto"/>
          </w:divBdr>
          <w:divsChild>
            <w:div w:id="1333875040">
              <w:marLeft w:val="0"/>
              <w:marRight w:val="0"/>
              <w:marTop w:val="0"/>
              <w:marBottom w:val="0"/>
              <w:divBdr>
                <w:top w:val="none" w:sz="0" w:space="0" w:color="auto"/>
                <w:left w:val="none" w:sz="0" w:space="0" w:color="auto"/>
                <w:bottom w:val="none" w:sz="0" w:space="0" w:color="auto"/>
                <w:right w:val="none" w:sz="0" w:space="0" w:color="auto"/>
              </w:divBdr>
              <w:divsChild>
                <w:div w:id="1041907270">
                  <w:marLeft w:val="600"/>
                  <w:marRight w:val="0"/>
                  <w:marTop w:val="0"/>
                  <w:marBottom w:val="0"/>
                  <w:divBdr>
                    <w:top w:val="none" w:sz="0" w:space="0" w:color="auto"/>
                    <w:left w:val="none" w:sz="0" w:space="0" w:color="auto"/>
                    <w:bottom w:val="none" w:sz="0" w:space="0" w:color="auto"/>
                    <w:right w:val="none" w:sz="0" w:space="0" w:color="auto"/>
                  </w:divBdr>
                  <w:divsChild>
                    <w:div w:id="1103190943">
                      <w:marLeft w:val="0"/>
                      <w:marRight w:val="0"/>
                      <w:marTop w:val="0"/>
                      <w:marBottom w:val="0"/>
                      <w:divBdr>
                        <w:top w:val="none" w:sz="0" w:space="0" w:color="auto"/>
                        <w:left w:val="none" w:sz="0" w:space="0" w:color="auto"/>
                        <w:bottom w:val="none" w:sz="0" w:space="0" w:color="auto"/>
                        <w:right w:val="none" w:sz="0" w:space="0" w:color="auto"/>
                      </w:divBdr>
                    </w:div>
                    <w:div w:id="177549600">
                      <w:marLeft w:val="0"/>
                      <w:marRight w:val="0"/>
                      <w:marTop w:val="0"/>
                      <w:marBottom w:val="0"/>
                      <w:divBdr>
                        <w:top w:val="none" w:sz="0" w:space="0" w:color="auto"/>
                        <w:left w:val="none" w:sz="0" w:space="0" w:color="auto"/>
                        <w:bottom w:val="none" w:sz="0" w:space="0" w:color="auto"/>
                        <w:right w:val="none" w:sz="0" w:space="0" w:color="auto"/>
                      </w:divBdr>
                    </w:div>
                  </w:divsChild>
                </w:div>
                <w:div w:id="434786618">
                  <w:marLeft w:val="600"/>
                  <w:marRight w:val="0"/>
                  <w:marTop w:val="0"/>
                  <w:marBottom w:val="0"/>
                  <w:divBdr>
                    <w:top w:val="none" w:sz="0" w:space="0" w:color="auto"/>
                    <w:left w:val="none" w:sz="0" w:space="0" w:color="auto"/>
                    <w:bottom w:val="none" w:sz="0" w:space="0" w:color="auto"/>
                    <w:right w:val="none" w:sz="0" w:space="0" w:color="auto"/>
                  </w:divBdr>
                  <w:divsChild>
                    <w:div w:id="219824011">
                      <w:marLeft w:val="0"/>
                      <w:marRight w:val="0"/>
                      <w:marTop w:val="0"/>
                      <w:marBottom w:val="0"/>
                      <w:divBdr>
                        <w:top w:val="none" w:sz="0" w:space="0" w:color="auto"/>
                        <w:left w:val="none" w:sz="0" w:space="0" w:color="auto"/>
                        <w:bottom w:val="none" w:sz="0" w:space="0" w:color="auto"/>
                        <w:right w:val="none" w:sz="0" w:space="0" w:color="auto"/>
                      </w:divBdr>
                    </w:div>
                    <w:div w:id="149356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499706">
              <w:marLeft w:val="0"/>
              <w:marRight w:val="0"/>
              <w:marTop w:val="0"/>
              <w:marBottom w:val="0"/>
              <w:divBdr>
                <w:top w:val="none" w:sz="0" w:space="0" w:color="auto"/>
                <w:left w:val="none" w:sz="0" w:space="0" w:color="auto"/>
                <w:bottom w:val="none" w:sz="0" w:space="0" w:color="auto"/>
                <w:right w:val="none" w:sz="0" w:space="0" w:color="auto"/>
              </w:divBdr>
              <w:divsChild>
                <w:div w:id="380981324">
                  <w:marLeft w:val="600"/>
                  <w:marRight w:val="0"/>
                  <w:marTop w:val="0"/>
                  <w:marBottom w:val="0"/>
                  <w:divBdr>
                    <w:top w:val="none" w:sz="0" w:space="0" w:color="auto"/>
                    <w:left w:val="none" w:sz="0" w:space="0" w:color="auto"/>
                    <w:bottom w:val="none" w:sz="0" w:space="0" w:color="auto"/>
                    <w:right w:val="none" w:sz="0" w:space="0" w:color="auto"/>
                  </w:divBdr>
                  <w:divsChild>
                    <w:div w:id="1597208668">
                      <w:marLeft w:val="0"/>
                      <w:marRight w:val="0"/>
                      <w:marTop w:val="0"/>
                      <w:marBottom w:val="0"/>
                      <w:divBdr>
                        <w:top w:val="none" w:sz="0" w:space="0" w:color="auto"/>
                        <w:left w:val="none" w:sz="0" w:space="0" w:color="auto"/>
                        <w:bottom w:val="none" w:sz="0" w:space="0" w:color="auto"/>
                        <w:right w:val="none" w:sz="0" w:space="0" w:color="auto"/>
                      </w:divBdr>
                    </w:div>
                    <w:div w:id="266541969">
                      <w:marLeft w:val="0"/>
                      <w:marRight w:val="0"/>
                      <w:marTop w:val="0"/>
                      <w:marBottom w:val="0"/>
                      <w:divBdr>
                        <w:top w:val="none" w:sz="0" w:space="0" w:color="auto"/>
                        <w:left w:val="none" w:sz="0" w:space="0" w:color="auto"/>
                        <w:bottom w:val="none" w:sz="0" w:space="0" w:color="auto"/>
                        <w:right w:val="none" w:sz="0" w:space="0" w:color="auto"/>
                      </w:divBdr>
                    </w:div>
                  </w:divsChild>
                </w:div>
                <w:div w:id="1670792252">
                  <w:marLeft w:val="600"/>
                  <w:marRight w:val="0"/>
                  <w:marTop w:val="0"/>
                  <w:marBottom w:val="0"/>
                  <w:divBdr>
                    <w:top w:val="none" w:sz="0" w:space="0" w:color="auto"/>
                    <w:left w:val="none" w:sz="0" w:space="0" w:color="auto"/>
                    <w:bottom w:val="none" w:sz="0" w:space="0" w:color="auto"/>
                    <w:right w:val="none" w:sz="0" w:space="0" w:color="auto"/>
                  </w:divBdr>
                  <w:divsChild>
                    <w:div w:id="424955915">
                      <w:marLeft w:val="0"/>
                      <w:marRight w:val="0"/>
                      <w:marTop w:val="0"/>
                      <w:marBottom w:val="0"/>
                      <w:divBdr>
                        <w:top w:val="none" w:sz="0" w:space="0" w:color="auto"/>
                        <w:left w:val="none" w:sz="0" w:space="0" w:color="auto"/>
                        <w:bottom w:val="none" w:sz="0" w:space="0" w:color="auto"/>
                        <w:right w:val="none" w:sz="0" w:space="0" w:color="auto"/>
                      </w:divBdr>
                    </w:div>
                    <w:div w:id="159667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57277">
              <w:marLeft w:val="0"/>
              <w:marRight w:val="0"/>
              <w:marTop w:val="0"/>
              <w:marBottom w:val="0"/>
              <w:divBdr>
                <w:top w:val="none" w:sz="0" w:space="0" w:color="auto"/>
                <w:left w:val="none" w:sz="0" w:space="0" w:color="auto"/>
                <w:bottom w:val="none" w:sz="0" w:space="0" w:color="auto"/>
                <w:right w:val="none" w:sz="0" w:space="0" w:color="auto"/>
              </w:divBdr>
              <w:divsChild>
                <w:div w:id="718087867">
                  <w:marLeft w:val="600"/>
                  <w:marRight w:val="0"/>
                  <w:marTop w:val="0"/>
                  <w:marBottom w:val="0"/>
                  <w:divBdr>
                    <w:top w:val="none" w:sz="0" w:space="0" w:color="auto"/>
                    <w:left w:val="none" w:sz="0" w:space="0" w:color="auto"/>
                    <w:bottom w:val="none" w:sz="0" w:space="0" w:color="auto"/>
                    <w:right w:val="none" w:sz="0" w:space="0" w:color="auto"/>
                  </w:divBdr>
                  <w:divsChild>
                    <w:div w:id="77941367">
                      <w:marLeft w:val="0"/>
                      <w:marRight w:val="0"/>
                      <w:marTop w:val="0"/>
                      <w:marBottom w:val="0"/>
                      <w:divBdr>
                        <w:top w:val="none" w:sz="0" w:space="0" w:color="auto"/>
                        <w:left w:val="none" w:sz="0" w:space="0" w:color="auto"/>
                        <w:bottom w:val="none" w:sz="0" w:space="0" w:color="auto"/>
                        <w:right w:val="none" w:sz="0" w:space="0" w:color="auto"/>
                      </w:divBdr>
                    </w:div>
                    <w:div w:id="1469326346">
                      <w:marLeft w:val="0"/>
                      <w:marRight w:val="0"/>
                      <w:marTop w:val="0"/>
                      <w:marBottom w:val="0"/>
                      <w:divBdr>
                        <w:top w:val="none" w:sz="0" w:space="0" w:color="auto"/>
                        <w:left w:val="none" w:sz="0" w:space="0" w:color="auto"/>
                        <w:bottom w:val="none" w:sz="0" w:space="0" w:color="auto"/>
                        <w:right w:val="none" w:sz="0" w:space="0" w:color="auto"/>
                      </w:divBdr>
                    </w:div>
                  </w:divsChild>
                </w:div>
                <w:div w:id="1530098382">
                  <w:marLeft w:val="600"/>
                  <w:marRight w:val="0"/>
                  <w:marTop w:val="0"/>
                  <w:marBottom w:val="0"/>
                  <w:divBdr>
                    <w:top w:val="none" w:sz="0" w:space="0" w:color="auto"/>
                    <w:left w:val="none" w:sz="0" w:space="0" w:color="auto"/>
                    <w:bottom w:val="none" w:sz="0" w:space="0" w:color="auto"/>
                    <w:right w:val="none" w:sz="0" w:space="0" w:color="auto"/>
                  </w:divBdr>
                  <w:divsChild>
                    <w:div w:id="1767384085">
                      <w:marLeft w:val="0"/>
                      <w:marRight w:val="0"/>
                      <w:marTop w:val="0"/>
                      <w:marBottom w:val="0"/>
                      <w:divBdr>
                        <w:top w:val="none" w:sz="0" w:space="0" w:color="auto"/>
                        <w:left w:val="none" w:sz="0" w:space="0" w:color="auto"/>
                        <w:bottom w:val="none" w:sz="0" w:space="0" w:color="auto"/>
                        <w:right w:val="none" w:sz="0" w:space="0" w:color="auto"/>
                      </w:divBdr>
                    </w:div>
                    <w:div w:id="124865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971970">
          <w:marLeft w:val="0"/>
          <w:marRight w:val="0"/>
          <w:marTop w:val="150"/>
          <w:marBottom w:val="0"/>
          <w:divBdr>
            <w:top w:val="single" w:sz="6" w:space="15" w:color="BBBBBB"/>
            <w:left w:val="single" w:sz="6" w:space="15" w:color="BBBBBB"/>
            <w:bottom w:val="single" w:sz="6" w:space="15" w:color="BBBBBB"/>
            <w:right w:val="single" w:sz="6" w:space="15" w:color="BBBBBB"/>
          </w:divBdr>
          <w:divsChild>
            <w:div w:id="800880248">
              <w:marLeft w:val="0"/>
              <w:marRight w:val="0"/>
              <w:marTop w:val="0"/>
              <w:marBottom w:val="0"/>
              <w:divBdr>
                <w:top w:val="none" w:sz="0" w:space="0" w:color="auto"/>
                <w:left w:val="none" w:sz="0" w:space="0" w:color="auto"/>
                <w:bottom w:val="single" w:sz="18" w:space="8" w:color="FF1B1B"/>
                <w:right w:val="none" w:sz="0" w:space="0" w:color="auto"/>
              </w:divBdr>
            </w:div>
            <w:div w:id="490874530">
              <w:marLeft w:val="0"/>
              <w:marRight w:val="0"/>
              <w:marTop w:val="150"/>
              <w:marBottom w:val="225"/>
              <w:divBdr>
                <w:top w:val="none" w:sz="0" w:space="0" w:color="auto"/>
                <w:left w:val="none" w:sz="0" w:space="0" w:color="auto"/>
                <w:bottom w:val="single" w:sz="18" w:space="31" w:color="BEBEBE"/>
                <w:right w:val="none" w:sz="0" w:space="0" w:color="auto"/>
              </w:divBdr>
              <w:divsChild>
                <w:div w:id="16621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456</Words>
  <Characters>2605</Characters>
  <Application>Microsoft Office Word</Application>
  <DocSecurity>0</DocSecurity>
  <Lines>21</Lines>
  <Paragraphs>6</Paragraphs>
  <ScaleCrop>false</ScaleCrop>
  <Company>Sky123.Org</Company>
  <LinksUpToDate>false</LinksUpToDate>
  <CharactersWithSpaces>3055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3</cp:revision>
  <dcterms:created xsi:type="dcterms:W3CDTF">2016-02-24T05:52:00Z</dcterms:created>
  <dcterms:modified xsi:type="dcterms:W3CDTF">2016-02-24T05:58:00Z</dcterms:modified>
</cp:coreProperties>
</file>