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40" w:lineRule="auto"/>
        <w:ind w:right="0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eastAsia="华文行楷"/>
          <w:bCs/>
          <w:sz w:val="44"/>
          <w:szCs w:val="44"/>
          <w:lang w:eastAsia="zh-CN"/>
        </w:rPr>
      </w:pPr>
      <w:r>
        <w:rPr>
          <w:rFonts w:hint="eastAsia" w:eastAsia="华文行楷"/>
          <w:bCs/>
          <w:sz w:val="44"/>
          <w:szCs w:val="44"/>
        </w:rPr>
        <w:t>中国科学技术大学</w:t>
      </w:r>
      <w:r>
        <w:rPr>
          <w:rFonts w:hint="eastAsia" w:eastAsia="华文行楷"/>
          <w:bCs/>
          <w:sz w:val="44"/>
          <w:szCs w:val="44"/>
          <w:lang w:val="en-US" w:eastAsia="zh-CN"/>
        </w:rPr>
        <w:t>先进技术研究院</w:t>
      </w:r>
    </w:p>
    <w:p>
      <w:pPr>
        <w:jc w:val="center"/>
        <w:rPr>
          <w:rFonts w:hint="eastAsia" w:eastAsia="黑体"/>
          <w:bCs/>
          <w:sz w:val="52"/>
        </w:rPr>
      </w:pPr>
      <w:r>
        <w:rPr>
          <w:rFonts w:hint="eastAsia" w:eastAsia="黑体"/>
          <w:bCs/>
          <w:sz w:val="52"/>
        </w:rPr>
        <w:t>工程</w:t>
      </w:r>
      <w:r>
        <w:rPr>
          <w:rFonts w:hint="eastAsia" w:eastAsia="黑体"/>
          <w:bCs/>
          <w:sz w:val="52"/>
          <w:lang w:val="en-US" w:eastAsia="zh-CN"/>
        </w:rPr>
        <w:t>博士</w:t>
      </w:r>
      <w:r>
        <w:rPr>
          <w:rFonts w:hint="eastAsia" w:eastAsia="黑体"/>
          <w:bCs/>
          <w:sz w:val="52"/>
        </w:rPr>
        <w:t>研究生学位论文</w:t>
      </w:r>
      <w:bookmarkStart w:id="0" w:name="_GoBack"/>
      <w:bookmarkEnd w:id="0"/>
    </w:p>
    <w:p>
      <w:pPr>
        <w:jc w:val="center"/>
        <w:rPr>
          <w:rFonts w:hint="eastAsia" w:ascii="黑体" w:eastAsia="黑体"/>
          <w:bCs/>
          <w:spacing w:val="30"/>
          <w:sz w:val="52"/>
          <w:szCs w:val="52"/>
        </w:rPr>
      </w:pPr>
      <w:r>
        <w:rPr>
          <w:rFonts w:hint="eastAsia" w:ascii="黑体" w:eastAsia="黑体"/>
          <w:bCs/>
          <w:spacing w:val="30"/>
          <w:sz w:val="52"/>
          <w:szCs w:val="52"/>
        </w:rPr>
        <w:t>中期报告</w:t>
      </w:r>
    </w:p>
    <w:p>
      <w:pPr>
        <w:jc w:val="both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 w:eastAsia="黑体"/>
          <w:bCs/>
          <w:sz w:val="44"/>
          <w:u w:val="single"/>
        </w:rPr>
      </w:pPr>
      <w:r>
        <w:rPr>
          <w:rFonts w:hint="eastAsia" w:eastAsia="黑体"/>
          <w:bCs/>
          <w:sz w:val="44"/>
        </w:rPr>
        <w:t>论文题目：</w:t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</w:p>
    <w:p>
      <w:pPr>
        <w:spacing w:before="312" w:beforeLines="100" w:line="360" w:lineRule="auto"/>
        <w:jc w:val="center"/>
        <w:rPr>
          <w:rFonts w:hint="eastAsia"/>
          <w:bCs/>
          <w:sz w:val="52"/>
          <w:u w:val="single"/>
        </w:rPr>
      </w:pP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学 生 姓 名：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学 生 学 号：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  <w:lang w:val="en-US" w:eastAsia="zh-CN"/>
        </w:rPr>
        <w:t>校</w:t>
      </w:r>
      <w:r>
        <w:rPr>
          <w:rFonts w:hint="eastAsia"/>
          <w:bCs/>
          <w:sz w:val="36"/>
        </w:rPr>
        <w:t xml:space="preserve"> </w:t>
      </w:r>
      <w:r>
        <w:rPr>
          <w:rFonts w:hint="eastAsia"/>
          <w:bCs/>
          <w:sz w:val="36"/>
          <w:lang w:val="en-US" w:eastAsia="zh-CN"/>
        </w:rPr>
        <w:t>内</w:t>
      </w:r>
      <w:r>
        <w:rPr>
          <w:rFonts w:hint="eastAsia"/>
          <w:bCs/>
          <w:sz w:val="36"/>
        </w:rPr>
        <w:t xml:space="preserve"> 导 师：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实 践 导 师：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  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领 域（代码）：</w:t>
      </w:r>
      <w:r>
        <w:rPr>
          <w:rFonts w:hint="eastAsia"/>
          <w:bCs/>
          <w:sz w:val="36"/>
          <w:u w:val="single"/>
        </w:rPr>
        <w:t xml:space="preserve">       </w:t>
      </w:r>
      <w:r>
        <w:rPr>
          <w:rFonts w:hint="eastAsia"/>
          <w:bCs/>
          <w:sz w:val="36"/>
          <w:u w:val="single"/>
          <w:lang w:val="en-US" w:eastAsia="zh-CN"/>
        </w:rPr>
        <w:t xml:space="preserve">    </w:t>
      </w:r>
      <w:r>
        <w:rPr>
          <w:rFonts w:hint="eastAsia"/>
          <w:bCs/>
          <w:sz w:val="36"/>
          <w:u w:val="single"/>
        </w:rPr>
        <w:t xml:space="preserve">       </w:t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研 究 方 向：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jc w:val="both"/>
        <w:rPr>
          <w:rFonts w:hint="eastAsia"/>
          <w:sz w:val="52"/>
          <w:u w:val="single"/>
        </w:rPr>
      </w:pPr>
    </w:p>
    <w:p>
      <w:pPr>
        <w:jc w:val="center"/>
        <w:rPr>
          <w:rFonts w:hint="eastAsia" w:ascii="Times New Roman" w:hAnsi="Times New Roman" w:eastAsia="楷体_GB2312" w:cs="Times New Roman"/>
          <w:bCs/>
          <w:sz w:val="36"/>
          <w:lang w:eastAsia="zh-CN"/>
        </w:rPr>
      </w:pPr>
      <w:r>
        <w:rPr>
          <w:rFonts w:hint="eastAsia" w:ascii="Times New Roman" w:hAnsi="Times New Roman" w:eastAsia="楷体_GB2312" w:cs="Times New Roman"/>
          <w:bCs/>
          <w:sz w:val="36"/>
        </w:rPr>
        <w:t>中国科学技术大学</w:t>
      </w: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先进技术研究院</w:t>
      </w:r>
    </w:p>
    <w:p>
      <w:pPr>
        <w:jc w:val="center"/>
        <w:rPr>
          <w:rFonts w:hint="eastAsia"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填表日期：    年  月  日</w:t>
      </w:r>
    </w:p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一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开题内容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0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简要介绍学位论文开题确定的选题、研究内容以及研究方法与思路。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学位论文工作完成情况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4" w:hRule="atLeast"/>
        </w:trPr>
        <w:tc>
          <w:tcPr>
            <w:tcW w:w="964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简介已完成和待完成的学位论文工作，若存在与开题内容不同之处，应给予详细说明。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三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已取得的与论文研究内容相关的成果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已发表或</w:t>
            </w:r>
            <w:r>
              <w:rPr>
                <w:rFonts w:hint="eastAsia"/>
                <w:lang w:val="en-US" w:eastAsia="zh-CN"/>
              </w:rPr>
              <w:t>已</w:t>
            </w:r>
            <w:r>
              <w:rPr>
                <w:rFonts w:hint="eastAsia"/>
              </w:rPr>
              <w:t>接收的文章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已公开或已授权的专利</w:t>
            </w:r>
            <w:r>
              <w:rPr>
                <w:rFonts w:hint="eastAsia"/>
              </w:rPr>
              <w:t>或其它相关研究成果。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四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下一步工作进度安排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964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至论文答辩前的学位论文工作安排</w:t>
            </w:r>
          </w:p>
        </w:tc>
      </w:tr>
    </w:tbl>
    <w:p>
      <w:pPr>
        <w:spacing w:line="400" w:lineRule="exact"/>
        <w:rPr>
          <w:rFonts w:hint="eastAsia"/>
          <w:sz w:val="10"/>
          <w:szCs w:val="10"/>
        </w:rPr>
      </w:pPr>
    </w:p>
    <w:p>
      <w:pPr>
        <w:spacing w:before="156" w:beforeLines="50" w:line="400" w:lineRule="exact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  <w:lang w:val="en-US" w:eastAsia="zh-CN"/>
        </w:rPr>
        <w:t xml:space="preserve">                                 </w:t>
      </w:r>
      <w:r>
        <w:rPr>
          <w:rFonts w:hint="eastAsia"/>
          <w:sz w:val="24"/>
        </w:rPr>
        <w:t>研究生本人签名：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spacing w:line="400" w:lineRule="exact"/>
      </w:pPr>
      <w:r>
        <w:rPr>
          <w:rFonts w:hint="eastAsia"/>
          <w:sz w:val="24"/>
        </w:rPr>
        <w:t xml:space="preserve">                                                        年       月       日</w:t>
      </w: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WYxZWU2N2NkNDczN2Q3YThmOTU2ZWMzZDY2ZWUifQ=="/>
  </w:docVars>
  <w:rsids>
    <w:rsidRoot w:val="04216C1E"/>
    <w:rsid w:val="016D7120"/>
    <w:rsid w:val="04216C1E"/>
    <w:rsid w:val="09F32CFA"/>
    <w:rsid w:val="1ABD4718"/>
    <w:rsid w:val="252C2760"/>
    <w:rsid w:val="349A5A62"/>
    <w:rsid w:val="422C5607"/>
    <w:rsid w:val="45394B8A"/>
    <w:rsid w:val="66D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239</Characters>
  <Lines>0</Lines>
  <Paragraphs>0</Paragraphs>
  <TotalTime>1</TotalTime>
  <ScaleCrop>false</ScaleCrop>
  <LinksUpToDate>false</LinksUpToDate>
  <CharactersWithSpaces>561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2022-09-28T00:51:00Z</dcterms:created>
  <dc:creator>小牧</dc:creator>
  <cp:lastModifiedBy>小牧</cp:lastModifiedBy>
  <cp:lastPrinted>2022-09-28T00:59:00Z</cp:lastPrinted>
  <dcterms:modified xsi:type="dcterms:W3CDTF">2023-12-22T01:20:03Z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FC95DC81EF874F2BA27D0A7C9D09C4E0</vt:lpwstr>
  </property>
</Properties>
</file>