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373F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14:paraId="7D8BAEF1">
      <w:pPr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中国科学技术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大学卓越工程师学院（先进技术研究院）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25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工程博士</w:t>
      </w:r>
      <w:r>
        <w:rPr>
          <w:rFonts w:hint="eastAsia"/>
          <w:b/>
          <w:bCs/>
          <w:sz w:val="36"/>
          <w:szCs w:val="36"/>
        </w:rPr>
        <w:t>研究生政治思想情况审查表</w:t>
      </w:r>
    </w:p>
    <w:tbl>
      <w:tblPr>
        <w:tblStyle w:val="3"/>
        <w:tblW w:w="829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539"/>
        <w:gridCol w:w="1846"/>
        <w:gridCol w:w="2231"/>
      </w:tblGrid>
      <w:tr w14:paraId="782F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493B47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39" w:type="dxa"/>
          </w:tcPr>
          <w:p w14:paraId="5F69972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</w:tcPr>
          <w:p w14:paraId="2C23CC9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31" w:type="dxa"/>
          </w:tcPr>
          <w:p w14:paraId="04A3108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327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auto"/>
            <w:vAlign w:val="top"/>
          </w:tcPr>
          <w:p w14:paraId="40E295E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39" w:type="dxa"/>
            <w:shd w:val="clear" w:color="auto" w:fill="auto"/>
            <w:vAlign w:val="top"/>
          </w:tcPr>
          <w:p w14:paraId="4FAF5E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6" w:type="dxa"/>
            <w:shd w:val="clear" w:color="auto" w:fill="auto"/>
            <w:vAlign w:val="top"/>
          </w:tcPr>
          <w:p w14:paraId="234ACFB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2231" w:type="dxa"/>
            <w:shd w:val="clear" w:color="auto" w:fill="auto"/>
            <w:vAlign w:val="top"/>
          </w:tcPr>
          <w:p w14:paraId="731697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68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auto"/>
            <w:vAlign w:val="top"/>
          </w:tcPr>
          <w:p w14:paraId="64D293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539" w:type="dxa"/>
            <w:shd w:val="clear" w:color="auto" w:fill="auto"/>
            <w:vAlign w:val="top"/>
          </w:tcPr>
          <w:p w14:paraId="08EA48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6" w:type="dxa"/>
            <w:shd w:val="clear" w:color="auto" w:fill="auto"/>
            <w:vAlign w:val="top"/>
          </w:tcPr>
          <w:p w14:paraId="57CBF3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231" w:type="dxa"/>
            <w:shd w:val="clear" w:color="auto" w:fill="auto"/>
            <w:vAlign w:val="top"/>
          </w:tcPr>
          <w:p w14:paraId="64C89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BA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4"/>
          </w:tcPr>
          <w:p w14:paraId="710B859D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/>
                <w:color w:val="auto"/>
                <w:sz w:val="28"/>
                <w:szCs w:val="28"/>
              </w:rPr>
              <w:t>政治思想情况及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现实</w:t>
            </w:r>
            <w:r>
              <w:rPr>
                <w:rFonts w:hint="eastAsia"/>
                <w:color w:val="auto"/>
                <w:sz w:val="28"/>
                <w:szCs w:val="28"/>
              </w:rPr>
              <w:t>表现（内容应当包括政治态度、思想表现、道德品质、遵纪守法、诚实守信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现实表现</w:t>
            </w:r>
            <w:r>
              <w:rPr>
                <w:rFonts w:hint="eastAsia"/>
                <w:color w:val="auto"/>
                <w:sz w:val="28"/>
                <w:szCs w:val="28"/>
              </w:rPr>
              <w:t>等方面）</w:t>
            </w:r>
          </w:p>
          <w:p w14:paraId="2DA4E736">
            <w:pPr>
              <w:rPr>
                <w:color w:val="auto"/>
                <w:sz w:val="28"/>
                <w:szCs w:val="28"/>
              </w:rPr>
            </w:pPr>
          </w:p>
          <w:p w14:paraId="29B671D0">
            <w:pPr>
              <w:rPr>
                <w:color w:val="auto"/>
                <w:sz w:val="28"/>
                <w:szCs w:val="28"/>
              </w:rPr>
            </w:pPr>
          </w:p>
          <w:p w14:paraId="703F808E">
            <w:pPr>
              <w:rPr>
                <w:color w:val="auto"/>
                <w:sz w:val="28"/>
                <w:szCs w:val="28"/>
              </w:rPr>
            </w:pPr>
          </w:p>
          <w:p w14:paraId="234DB67A">
            <w:pPr>
              <w:rPr>
                <w:color w:val="auto"/>
                <w:sz w:val="28"/>
                <w:szCs w:val="28"/>
              </w:rPr>
            </w:pPr>
          </w:p>
          <w:p w14:paraId="25A0CD35">
            <w:pPr>
              <w:rPr>
                <w:color w:val="auto"/>
                <w:sz w:val="28"/>
                <w:szCs w:val="28"/>
              </w:rPr>
            </w:pPr>
          </w:p>
          <w:p w14:paraId="2A2BC96A">
            <w:pPr>
              <w:rPr>
                <w:color w:val="auto"/>
                <w:sz w:val="28"/>
                <w:szCs w:val="28"/>
              </w:rPr>
            </w:pPr>
          </w:p>
          <w:p w14:paraId="48627BB2">
            <w:pPr>
              <w:rPr>
                <w:color w:val="auto"/>
                <w:sz w:val="28"/>
                <w:szCs w:val="28"/>
              </w:rPr>
            </w:pPr>
          </w:p>
          <w:p w14:paraId="10E7F348">
            <w:pPr>
              <w:rPr>
                <w:color w:val="auto"/>
                <w:sz w:val="28"/>
                <w:szCs w:val="28"/>
              </w:rPr>
            </w:pPr>
          </w:p>
          <w:p w14:paraId="24392E2A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时段为       年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。</w:t>
            </w:r>
          </w:p>
          <w:p w14:paraId="50CCEDB0">
            <w:pPr>
              <w:ind w:firstLine="5320" w:firstLineChars="1900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  <w:p w14:paraId="7F4E5640">
            <w:pPr>
              <w:ind w:firstLine="5320" w:firstLineChars="19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单位党委（</w:t>
            </w:r>
            <w:r>
              <w:rPr>
                <w:rFonts w:hint="eastAsia"/>
                <w:color w:val="auto"/>
                <w:sz w:val="28"/>
                <w:szCs w:val="28"/>
              </w:rPr>
              <w:t>公章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 w14:paraId="2E7E37E6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  日</w:t>
            </w:r>
          </w:p>
        </w:tc>
      </w:tr>
    </w:tbl>
    <w:p w14:paraId="72BC41B6"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 w14:paraId="3A3606A6">
      <w:pPr>
        <w:numPr>
          <w:ilvl w:val="0"/>
          <w:numId w:val="0"/>
        </w:numPr>
        <w:spacing w:line="240" w:lineRule="auto"/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color w:val="auto"/>
          <w:szCs w:val="21"/>
          <w:lang w:val="en-US" w:eastAsia="zh-CN"/>
        </w:rPr>
        <w:t>1.</w:t>
      </w:r>
      <w:r>
        <w:rPr>
          <w:rFonts w:hint="eastAsia"/>
          <w:color w:val="auto"/>
          <w:szCs w:val="21"/>
        </w:rPr>
        <w:t>姓名、</w:t>
      </w:r>
      <w:r>
        <w:rPr>
          <w:rFonts w:hint="eastAsia"/>
          <w:color w:val="auto"/>
          <w:szCs w:val="21"/>
          <w:lang w:val="en-US" w:eastAsia="zh-CN"/>
        </w:rPr>
        <w:t>性别、所在单位、报考专业、</w:t>
      </w:r>
      <w:r>
        <w:rPr>
          <w:rFonts w:hint="eastAsia"/>
          <w:color w:val="auto"/>
          <w:szCs w:val="21"/>
        </w:rPr>
        <w:t>身份证</w:t>
      </w:r>
      <w:r>
        <w:rPr>
          <w:rFonts w:hint="eastAsia"/>
          <w:color w:val="auto"/>
          <w:szCs w:val="21"/>
          <w:lang w:val="en-US" w:eastAsia="zh-CN"/>
        </w:rPr>
        <w:t>号码</w:t>
      </w:r>
      <w:r>
        <w:rPr>
          <w:rFonts w:hint="eastAsia"/>
          <w:color w:val="auto"/>
          <w:szCs w:val="21"/>
        </w:rPr>
        <w:t>、手机</w:t>
      </w:r>
      <w:r>
        <w:rPr>
          <w:rFonts w:hint="eastAsia"/>
          <w:color w:val="auto"/>
          <w:szCs w:val="21"/>
          <w:lang w:val="en-US" w:eastAsia="zh-CN"/>
        </w:rPr>
        <w:t>号码等信息</w:t>
      </w:r>
      <w:r>
        <w:rPr>
          <w:rFonts w:hint="eastAsia"/>
          <w:color w:val="auto"/>
          <w:szCs w:val="21"/>
        </w:rPr>
        <w:t>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生填写。</w:t>
      </w:r>
    </w:p>
    <w:p w14:paraId="4BFF2E10">
      <w:pPr>
        <w:numPr>
          <w:ilvl w:val="0"/>
          <w:numId w:val="0"/>
        </w:numPr>
        <w:spacing w:line="240" w:lineRule="auto"/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color w:val="auto"/>
          <w:szCs w:val="21"/>
          <w:lang w:val="en-US" w:eastAsia="zh-CN"/>
        </w:rPr>
        <w:t>2.</w:t>
      </w:r>
      <w:r>
        <w:rPr>
          <w:rFonts w:hint="eastAsia"/>
          <w:color w:val="auto"/>
          <w:szCs w:val="21"/>
          <w:lang w:eastAsia="zh-CN"/>
        </w:rPr>
        <w:t>时段为必填项，截止时间为</w:t>
      </w:r>
      <w:r>
        <w:rPr>
          <w:rFonts w:hint="eastAsia"/>
          <w:color w:val="auto"/>
          <w:szCs w:val="21"/>
          <w:lang w:val="en-US" w:eastAsia="zh-CN"/>
        </w:rPr>
        <w:t>2025年4月，开始时间为入学或入职时间。</w:t>
      </w:r>
    </w:p>
    <w:p w14:paraId="7C49D9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162B"/>
    <w:rsid w:val="00EF2086"/>
    <w:rsid w:val="6DC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222</Characters>
  <Lines>0</Lines>
  <Paragraphs>0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2025-04-09T09:24:00Z</dcterms:created>
  <dc:creator>曹伟建</dc:creator>
  <cp:lastModifiedBy>曹伟建</cp:lastModifiedBy>
  <dcterms:modified xsi:type="dcterms:W3CDTF">2025-04-16T06:20:44Z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FBA9449F0EDE42D4A79E992122AC2BA9_11</vt:lpwstr>
  </property>
  <property fmtid="{D5CDD505-2E9C-101B-9397-08002B2CF9AE}" pid="4" name="KSOTemplateDocerSaveRecord">
    <vt:lpwstr>eyJoZGlkIjoiMjZhMzE1ZGI5ZDIyMTdkMzE2ZGI3ZDlhZmQyNDEyMjQiLCJ1c2VySWQiOiI0MTA4MDE2MjMifQ==</vt:lpwstr>
  </property>
</Properties>
</file>